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200" w:line="276"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欢迎各位新人，这个服是新开的，贴心长久服，不会像别的服，不充钱就玩不动，上手难度小，材料好弄，不充钱也能终极装备，抽奖的话也划算，才3元一次，10连抽</w:t>
      </w:r>
      <w:r>
        <w:rPr>
          <w:rFonts w:hint="eastAsia" w:ascii="宋体" w:hAnsi="宋体" w:eastAsia="宋体" w:cs="宋体"/>
          <w:color w:val="auto"/>
          <w:spacing w:val="0"/>
          <w:position w:val="0"/>
          <w:sz w:val="22"/>
          <w:shd w:val="clear" w:fill="auto"/>
          <w:lang w:eastAsia="zh-CN"/>
        </w:rPr>
        <w:t>极品概率更高</w:t>
      </w:r>
      <w:bookmarkStart w:id="0" w:name="_GoBack"/>
      <w:bookmarkEnd w:id="0"/>
    </w:p>
    <w:p>
      <w:pPr>
        <w:spacing w:before="0" w:after="200" w:line="276" w:lineRule="auto"/>
        <w:ind w:left="0" w:right="0" w:firstLine="0"/>
        <w:jc w:val="left"/>
        <w:rPr>
          <w:rFonts w:hint="eastAsia" w:ascii="宋体" w:hAnsi="宋体" w:eastAsia="宋体" w:cs="宋体"/>
          <w:color w:val="auto"/>
          <w:spacing w:val="0"/>
          <w:position w:val="0"/>
          <w:sz w:val="22"/>
          <w:shd w:val="clear" w:fill="auto"/>
          <w:lang w:eastAsia="zh-CN"/>
        </w:rPr>
      </w:pPr>
      <w:r>
        <w:rPr>
          <w:rFonts w:hint="eastAsia" w:ascii="宋体" w:hAnsi="宋体" w:cs="宋体"/>
          <w:color w:val="auto"/>
          <w:spacing w:val="0"/>
          <w:position w:val="0"/>
          <w:sz w:val="22"/>
          <w:shd w:val="clear" w:fill="auto"/>
          <w:lang w:eastAsia="zh-CN"/>
        </w:rPr>
        <w:t>本服新增安图恩普雷等自制副本自制职业套装备和一些稀有物品均在月光酒馆地图请自行前往查看</w:t>
      </w:r>
    </w:p>
    <w:p>
      <w:pPr>
        <w:spacing w:before="0" w:after="200" w:line="276"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装备层次</w:t>
      </w:r>
    </w:p>
    <w:p>
      <w:pPr>
        <w:spacing w:before="0" w:after="200" w:line="276"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防具:55传承-70SS套-野猪套（后街）-真猪套（后街夏洛克）-三国套（大地图诸葛亮，博肯旁边进去）-终极巨龙套（月溪镇）</w:t>
      </w:r>
    </w:p>
    <w:p>
      <w:pPr>
        <w:spacing w:before="0" w:after="200" w:line="276"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武器:70SS（上线送罐子可开）-镇魂武器（爱丽丝魂图）-释魂武器（镇魂开光）-80SS（凯莉右侧进入）-侍魂终极武器（凯丽右边大树下）。</w:t>
      </w:r>
    </w:p>
    <w:p>
      <w:pPr>
        <w:spacing w:before="0" w:after="200" w:line="276"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首饰：俏佳人（悬空城BOSS掉罐子开启，升级终极必备材料）-忘不了那一夜 （悲鸣BOSS掉了罐子开启获得升级终极必备材料）-永恒（本服终极首饰，公会副本掉罐子开启获得，NPC凯丽兑换图纸，俏佳人+那一夜=永恒首饰）</w:t>
      </w:r>
    </w:p>
    <w:p>
      <w:pPr>
        <w:spacing w:before="0" w:after="200" w:line="276"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现在说进游戏了，进游戏点击赛利亚完成新手任务顺便接上左右槽的任务点击赛利亚直接完成，接着专职,在商场购买黑钻疲劳等于1897</w:t>
      </w:r>
    </w:p>
    <w:p>
      <w:pPr>
        <w:spacing w:before="0" w:after="200" w:line="276" w:lineRule="auto"/>
        <w:ind w:left="0" w:right="0" w:firstLine="0"/>
        <w:jc w:val="left"/>
        <w:rPr>
          <w:rFonts w:ascii="宋体" w:hAnsi="宋体" w:eastAsia="宋体" w:cs="宋体"/>
          <w:color w:val="auto"/>
          <w:spacing w:val="0"/>
          <w:position w:val="0"/>
          <w:sz w:val="22"/>
          <w:shd w:val="clear" w:fill="auto"/>
        </w:rPr>
      </w:pPr>
      <w:r>
        <w:object>
          <v:shape id="_x0000_i1025" o:spt="75" type="#_x0000_t75" style="height:199.4pt;width:355.35pt;" o:ole="t" filled="f" o:preferrelative="t" coordsize="21600,21600">
            <v:path/>
            <v:fill on="f" focussize="0,0"/>
            <v:stroke/>
            <v:imagedata r:id="rId5" o:title=""/>
            <o:lock v:ext="edit" aspectratio="t"/>
            <w10:wrap type="none"/>
            <w10:anchorlock/>
          </v:shape>
          <o:OLEObject Type="Embed" ProgID="StaticMetafile" ShapeID="_x0000_i1025" DrawAspect="Content" ObjectID="_1468075725" r:id="rId4">
            <o:LockedField>false</o:LockedField>
          </o:OLEObject>
        </w:object>
      </w:r>
    </w:p>
    <w:p>
      <w:pPr>
        <w:spacing w:before="0" w:after="200" w:line="276"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上线送一套很好的装备.直接去格兰之火刷深渊，任务里有开图成就任务1个无色完成，任务优化了无需清理任务让玩家有及好体验感</w:t>
      </w:r>
    </w:p>
    <w:p>
      <w:pPr>
        <w:spacing w:before="0" w:after="200" w:line="276" w:lineRule="auto"/>
        <w:ind w:left="0" w:right="0" w:firstLine="0"/>
        <w:jc w:val="left"/>
        <w:rPr>
          <w:rFonts w:ascii="宋体" w:hAnsi="宋体" w:eastAsia="宋体" w:cs="宋体"/>
          <w:color w:val="auto"/>
          <w:spacing w:val="0"/>
          <w:position w:val="0"/>
          <w:sz w:val="22"/>
          <w:shd w:val="clear" w:fill="auto"/>
        </w:rPr>
      </w:pPr>
    </w:p>
    <w:p>
      <w:pPr>
        <w:spacing w:before="0" w:after="200" w:line="276"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会送100张全图通用深渊票  每日每天送150张</w:t>
      </w:r>
    </w:p>
    <w:p>
      <w:pPr>
        <w:spacing w:before="0" w:after="200" w:line="276"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先从时空之门深渊刷</w:t>
      </w:r>
    </w:p>
    <w:p>
      <w:pPr>
        <w:spacing w:before="0" w:after="200" w:line="276"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刷的装备差不多了接每日任务奖励丰厚（建议组队一起刷）</w:t>
      </w:r>
    </w:p>
    <w:p>
      <w:pPr>
        <w:spacing w:before="0" w:after="200" w:line="276"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每日任务先做真猪每日.其他的每日都在上面自己可以去了解</w: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26" o:spt="75" type="#_x0000_t75" style="height:244.95pt;width:351.25pt;" o:ole="t" filled="f" o:preferrelative="t" coordsize="21600,21600">
            <v:path/>
            <v:fill on="f" focussize="0,0"/>
            <v:stroke/>
            <v:imagedata r:id="rId7" o:title=""/>
            <o:lock v:ext="edit" aspectratio="t"/>
            <w10:wrap type="none"/>
            <w10:anchorlock/>
          </v:shape>
          <o:OLEObject Type="Embed" ProgID="StaticMetafile" ShapeID="_x0000_i1026" DrawAspect="Content" ObjectID="_1468075726" r:id="rId6">
            <o:LockedField>false</o:LockedField>
          </o:OLEObject>
        </w:objec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27" o:spt="75" type="#_x0000_t75" style="height:187.25pt;width:175.15pt;" o:ole="t" filled="f" o:preferrelative="t" coordsize="21600,21600">
            <v:path/>
            <v:fill on="f" focussize="0,0"/>
            <v:stroke/>
            <v:imagedata r:id="rId9" o:title=""/>
            <o:lock v:ext="edit" aspectratio="t"/>
            <w10:wrap type="none"/>
            <w10:anchorlock/>
          </v:shape>
          <o:OLEObject Type="Embed" ProgID="StaticMetafile" ShapeID="_x0000_i1027" DrawAspect="Content" ObjectID="_1468075727" r:id="rId8">
            <o:LockedField>false</o:LockedField>
          </o:OLEObject>
        </w:objec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装备介绍</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武器</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70SS武器-75SS武器-镇魂-释魂-80SS武器-侍魂武器</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防具</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传承防具-70SS防具-野猪套-75防具-三国防具-巨龙防具</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首饰</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俊俏佳人首饰-忘不了那一夜-永恒首饰</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左右槽</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阿法兰特效左右槽-忘不了那一夜-巨龙</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武器篇</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70武器 NPC西岚兑换</w: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28" o:spt="75" type="#_x0000_t75" style="height:139.7pt;width:168.05pt;" o:ole="t" filled="f" o:preferrelative="t" coordsize="21600,21600">
            <v:path/>
            <v:fill on="f" focussize="0,0"/>
            <v:stroke/>
            <v:imagedata r:id="rId11" o:title=""/>
            <o:lock v:ext="edit" aspectratio="t"/>
            <w10:wrap type="none"/>
            <w10:anchorlock/>
          </v:shape>
          <o:OLEObject Type="Embed" ProgID="StaticMetafile" ShapeID="_x0000_i1028" DrawAspect="Content" ObjectID="_1468075728" r:id="rId10">
            <o:LockedField>false</o:LockedField>
          </o:OLEObject>
        </w:objec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76"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镇魂--释魂武器 NPC爱丽丝 下面有升级释魂图纸（几率成功）</w: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29" o:spt="75" type="#_x0000_t75" style="height:276.35pt;width:191.3pt;" o:ole="t" filled="f" o:preferrelative="t" coordsize="21600,21600">
            <v:path/>
            <v:fill on="f" focussize="0,0"/>
            <v:stroke/>
            <v:imagedata r:id="rId13" o:title=""/>
            <o:lock v:ext="edit" aspectratio="t"/>
            <w10:wrap type="none"/>
            <w10:anchorlock/>
          </v:shape>
          <o:OLEObject Type="Embed" ProgID="StaticMetafile" ShapeID="_x0000_i1029" DrawAspect="Content" ObjectID="_1468075729" r:id="rId12">
            <o:LockedField>false</o:LockedField>
          </o:OLEObject>
        </w:objec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 xml:space="preserve">80SS武器   凯丽右侧进入  </w: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30" o:spt="75" type="#_x0000_t75" style="height:235.85pt;width:264.2pt;" o:ole="t" filled="f" o:preferrelative="t" coordsize="21600,21600">
            <v:path/>
            <v:fill on="f" focussize="0,0"/>
            <v:stroke/>
            <v:imagedata r:id="rId15" o:title=""/>
            <o:lock v:ext="edit" aspectratio="t"/>
            <w10:wrap type="none"/>
            <w10:anchorlock/>
          </v:shape>
          <o:OLEObject Type="Embed" ProgID="StaticMetafile" ShapeID="_x0000_i1030" DrawAspect="Content" ObjectID="_1468075730" r:id="rId14">
            <o:LockedField>false</o:LockedField>
          </o:OLEObject>
        </w:object>
      </w:r>
      <w:r>
        <w:object>
          <v:shape id="_x0000_i1031" o:spt="75" type="#_x0000_t75" style="height:273.3pt;width:190.3pt;" o:ole="t" filled="f" o:preferrelative="t" coordsize="21600,21600">
            <v:path/>
            <v:fill on="f" focussize="0,0"/>
            <v:stroke/>
            <v:imagedata r:id="rId17" o:title=""/>
            <o:lock v:ext="edit" aspectratio="t"/>
            <w10:wrap type="none"/>
            <w10:anchorlock/>
          </v:shape>
          <o:OLEObject Type="Embed" ProgID="StaticMetafile" ShapeID="_x0000_i1031" DrawAspect="Content" ObjectID="_1468075731" r:id="rId16">
            <o:LockedField>false</o:LockedField>
          </o:OLEObject>
        </w:objec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 xml:space="preserve">NPC兑换罐子 职业武器随机一把 </w: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兑换材料出处</w: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32" o:spt="75" type="#_x0000_t75" style="height:199.4pt;width:238.9pt;" o:ole="t" filled="f" o:preferrelative="t" coordsize="21600,21600">
            <v:path/>
            <v:fill on="f" focussize="0,0"/>
            <v:stroke/>
            <v:imagedata r:id="rId19" o:title=""/>
            <o:lock v:ext="edit" aspectratio="t"/>
            <w10:wrap type="none"/>
            <w10:anchorlock/>
          </v:shape>
          <o:OLEObject Type="Embed" ProgID="StaticMetafile" ShapeID="_x0000_i1032" DrawAspect="Content" ObjectID="_1468075732" r:id="rId18">
            <o:LockedField>false</o:LockedField>
          </o:OLEObject>
        </w:objec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侍魂武器（本服终极）</w: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魂核兑换NPC</w: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33" o:spt="75" type="#_x0000_t75" style="height:329pt;width:266.25pt;" o:ole="t" filled="f" o:preferrelative="t" coordsize="21600,21600">
            <v:path/>
            <v:fill on="f" focussize="0,0"/>
            <v:stroke/>
            <v:imagedata r:id="rId21" o:title=""/>
            <o:lock v:ext="edit" aspectratio="t"/>
            <w10:wrap type="none"/>
            <w10:anchorlock/>
          </v:shape>
          <o:OLEObject Type="Embed" ProgID="StaticMetafile" ShapeID="_x0000_i1033" DrawAspect="Content" ObjectID="_1468075733" r:id="rId20">
            <o:LockedField>false</o:LockedField>
          </o:OLEObject>
        </w:object>
      </w:r>
    </w:p>
    <w:p>
      <w:pPr>
        <w:spacing w:before="0" w:after="200" w:line="276"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此武器为顶级武器就不上图了</w:t>
      </w:r>
    </w:p>
    <w:p>
      <w:pPr>
        <w:spacing w:before="0" w:after="200" w:line="276" w:lineRule="auto"/>
        <w:ind w:left="0" w:right="0" w:firstLine="0"/>
        <w:jc w:val="left"/>
        <w:rPr>
          <w:rFonts w:ascii="宋体" w:hAnsi="宋体" w:eastAsia="宋体" w:cs="宋体"/>
          <w:color w:val="auto"/>
          <w:spacing w:val="0"/>
          <w:position w:val="0"/>
          <w:sz w:val="22"/>
          <w:shd w:val="clear" w:fill="auto"/>
        </w:rPr>
      </w:pPr>
    </w:p>
    <w:p>
      <w:pPr>
        <w:spacing w:before="0" w:after="200" w:line="276"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防具篇</w:t>
      </w:r>
    </w:p>
    <w:p>
      <w:pPr>
        <w:spacing w:before="0" w:after="200" w:line="276"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70防具   西岚NPC兑换   材料格兰之火BOSS掉落</w: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34" o:spt="75" type="#_x0000_t75" style="height:338.1pt;width:234.85pt;" o:ole="t" filled="f" o:preferrelative="t" coordsize="21600,21600">
            <v:path/>
            <v:fill on="f" focussize="0,0"/>
            <v:stroke/>
            <v:imagedata r:id="rId23" o:title=""/>
            <o:lock v:ext="edit" aspectratio="t"/>
            <w10:wrap type="none"/>
            <w10:anchorlock/>
          </v:shape>
          <o:OLEObject Type="Embed" ProgID="StaticMetafile" ShapeID="_x0000_i1034" DrawAspect="Content" ObjectID="_1468075734" r:id="rId22">
            <o:LockedField>false</o:LockedField>
          </o:OLEObject>
        </w:objec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 xml:space="preserve">野猪套  </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后街米内特NPC兑换  每日可获得暗黑育苗 其他方式获得（魔盒，抽奖，商场，吕布）</w: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35" o:spt="75" type="#_x0000_t75" style="height:306.7pt;width:307.75pt;" o:ole="t" filled="f" o:preferrelative="t" coordsize="21600,21600">
            <v:path/>
            <v:fill on="f" focussize="0,0"/>
            <v:stroke/>
            <v:imagedata r:id="rId25" o:title=""/>
            <o:lock v:ext="edit" aspectratio="t"/>
            <w10:wrap type="none"/>
            <w10:anchorlock/>
          </v:shape>
          <o:OLEObject Type="Embed" ProgID="StaticMetafile" ShapeID="_x0000_i1035" DrawAspect="Content" ObjectID="_1468075735" r:id="rId24">
            <o:LockedField>false</o:LockedField>
          </o:OLEObject>
        </w:objec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76"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75防具</w:t>
      </w:r>
    </w:p>
    <w:p>
      <w:pPr>
        <w:spacing w:before="0" w:after="200" w:line="276"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后街夏洛克NPC兑换图纸  材料每日获取 其他方式（魔盒，抽奖，各类罐子）</w: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36" o:spt="75" type="#_x0000_t75" style="height:301.65pt;width:316.85pt;" o:ole="t" filled="f" o:preferrelative="t" coordsize="21600,21600">
            <v:path/>
            <v:fill on="f" focussize="0,0"/>
            <v:stroke/>
            <v:imagedata r:id="rId27" o:title=""/>
            <o:lock v:ext="edit" aspectratio="t"/>
            <w10:wrap type="none"/>
            <w10:anchorlock/>
          </v:shape>
          <o:OLEObject Type="Embed" ProgID="StaticMetafile" ShapeID="_x0000_i1036" DrawAspect="Content" ObjectID="_1468075736" r:id="rId26">
            <o:LockedField>false</o:LockedField>
          </o:OLEObject>
        </w:objec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三国防具</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公会管理员右侧进入</w: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37" o:spt="75" type="#_x0000_t75" style="height:254.05pt;width:383.65pt;" o:ole="t" filled="f" o:preferrelative="t" coordsize="21600,21600">
            <v:path/>
            <v:fill on="f" focussize="0,0"/>
            <v:stroke/>
            <v:imagedata r:id="rId29" o:title=""/>
            <o:lock v:ext="edit" aspectratio="t"/>
            <w10:wrap type="none"/>
            <w10:anchorlock/>
          </v:shape>
          <o:OLEObject Type="Embed" ProgID="StaticMetafile" ShapeID="_x0000_i1037" DrawAspect="Content" ObjectID="_1468075737" r:id="rId28">
            <o:LockedField>false</o:LockedField>
          </o:OLEObject>
        </w:objec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诸葛亮兑换图纸 材料获取张飞BOSS 其他获取方式（抽奖）</w: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38" o:spt="75" type="#_x0000_t75" style="height:281.45pt;width:313.8pt;" o:ole="t" filled="f" o:preferrelative="t" coordsize="21600,21600">
            <v:path/>
            <v:fill on="f" focussize="0,0"/>
            <v:stroke/>
            <v:imagedata r:id="rId31" o:title=""/>
            <o:lock v:ext="edit" aspectratio="t"/>
            <w10:wrap type="none"/>
            <w10:anchorlock/>
          </v:shape>
          <o:OLEObject Type="Embed" ProgID="StaticMetafile" ShapeID="_x0000_i1038" DrawAspect="Content" ObjectID="_1468075738" r:id="rId30">
            <o:LockedField>false</o:LockedField>
          </o:OLEObject>
        </w:objec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门票获取 （魔盒，抽奖，各类罐子，商场）</w: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39" o:spt="75" type="#_x0000_t75" style="height:226.75pt;width:269.25pt;" o:ole="t" filled="f" o:preferrelative="t" coordsize="21600,21600">
            <v:path/>
            <v:fill on="f" focussize="0,0"/>
            <v:stroke/>
            <v:imagedata r:id="rId33" o:title=""/>
            <o:lock v:ext="edit" aspectratio="t"/>
            <w10:wrap type="none"/>
            <w10:anchorlock/>
          </v:shape>
          <o:OLEObject Type="Embed" ProgID="StaticMetafile" ShapeID="_x0000_i1039" DrawAspect="Content" ObjectID="_1468075739" r:id="rId32">
            <o:LockedField>false</o:LockedField>
          </o:OLEObject>
        </w:objec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76"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巨龙防具（本服终极）</w:t>
      </w:r>
    </w:p>
    <w:p>
      <w:pPr>
        <w:spacing w:before="0" w:after="200" w:line="276"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月息NPC白鸣兑换图纸  材料获取巨龙每日 其他获取方式（魔盒，抽奖）</w: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40" o:spt="75" type="#_x0000_t75" style="height:287.5pt;width:301.65pt;" o:ole="t" filled="f" o:preferrelative="t" coordsize="21600,21600">
            <v:path/>
            <v:fill on="f" focussize="0,0"/>
            <v:stroke/>
            <v:imagedata r:id="rId35" o:title=""/>
            <o:lock v:ext="edit" aspectratio="t"/>
            <w10:wrap type="none"/>
            <w10:anchorlock/>
          </v:shape>
          <o:OLEObject Type="Embed" ProgID="StaticMetafile" ShapeID="_x0000_i1040" DrawAspect="Content" ObjectID="_1468075740" r:id="rId34">
            <o:LockedField>false</o:LockedField>
          </o:OLEObject>
        </w:object>
      </w:r>
    </w:p>
    <w:p>
      <w:pPr>
        <w:spacing w:before="0" w:after="200" w:line="276" w:lineRule="auto"/>
        <w:ind w:left="0" w:right="0" w:firstLine="0"/>
        <w:jc w:val="left"/>
        <w:rPr>
          <w:rFonts w:ascii="宋体" w:hAnsi="宋体" w:eastAsia="宋体" w:cs="宋体"/>
          <w:color w:val="auto"/>
          <w:spacing w:val="0"/>
          <w:position w:val="0"/>
          <w:sz w:val="22"/>
          <w:shd w:val="clear" w:fill="auto"/>
        </w:rPr>
      </w:pPr>
    </w:p>
    <w:p>
      <w:pPr>
        <w:spacing w:before="0" w:after="200" w:line="276"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首饰篇</w:t>
      </w:r>
    </w:p>
    <w:p>
      <w:pPr>
        <w:spacing w:before="0" w:after="200" w:line="276"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俏佳人  （无套装属性） 升级终极必备材料</w: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41" o:spt="75" type="#_x0000_t75" style="height:29.35pt;width:76.9pt;" o:ole="t" filled="f" o:preferrelative="t" coordsize="21600,21600">
            <v:path/>
            <v:fill on="f" focussize="0,0"/>
            <v:stroke/>
            <v:imagedata r:id="rId37" o:title=""/>
            <o:lock v:ext="edit" aspectratio="t"/>
            <w10:wrap type="none"/>
            <w10:anchorlock/>
          </v:shape>
          <o:OLEObject Type="Embed" ProgID="StaticMetafile" ShapeID="_x0000_i1041" DrawAspect="Content" ObjectID="_1468075741" r:id="rId36">
            <o:LockedField>false</o:LockedField>
          </o:OLEObject>
        </w:object>
      </w:r>
    </w:p>
    <w:p>
      <w:pPr>
        <w:spacing w:before="0" w:after="200" w:line="276"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悬空城BOSS掉了罐子开启获得  其他方式（抽奖）</w: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42" o:spt="75" type="#_x0000_t75" style="height:236.85pt;width:193.35pt;" o:ole="t" filled="f" o:preferrelative="t" coordsize="21600,21600">
            <v:path/>
            <v:fill on="f" focussize="0,0"/>
            <v:stroke/>
            <v:imagedata r:id="rId39" o:title=""/>
            <o:lock v:ext="edit" aspectratio="t"/>
            <w10:wrap type="none"/>
            <w10:anchorlock/>
          </v:shape>
          <o:OLEObject Type="Embed" ProgID="StaticMetafile" ShapeID="_x0000_i1042" DrawAspect="Content" ObjectID="_1468075742" r:id="rId38">
            <o:LockedField>false</o:LockedField>
          </o:OLEObject>
        </w:objec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那一夜 （有套装属性）升级终极必备材料</w: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兑换NPC凯丽</w: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43" o:spt="75" type="#_x0000_t75" style="height:23.25pt;width:72.85pt;" o:ole="t" filled="f" o:preferrelative="t" coordsize="21600,21600">
            <v:path/>
            <v:fill on="f" focussize="0,0"/>
            <v:stroke/>
            <v:imagedata r:id="rId41" o:title=""/>
            <o:lock v:ext="edit" aspectratio="t"/>
            <w10:wrap type="none"/>
            <w10:anchorlock/>
          </v:shape>
          <o:OLEObject Type="Embed" ProgID="StaticMetafile" ShapeID="_x0000_i1043" DrawAspect="Content" ObjectID="_1468075743" r:id="rId40">
            <o:LockedField>false</o:LockedField>
          </o:OLEObject>
        </w:objec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悲鸣BOSS掉了罐子开启获得  其他方式（抽奖）</w: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44" o:spt="75" type="#_x0000_t75" style="height:278.35pt;width:217.65pt;" o:ole="t" filled="f" o:preferrelative="t" coordsize="21600,21600">
            <v:path/>
            <v:fill on="f" focussize="0,0"/>
            <v:stroke/>
            <v:imagedata r:id="rId43" o:title=""/>
            <o:lock v:ext="edit" aspectratio="t"/>
            <w10:wrap type="none"/>
            <w10:anchorlock/>
          </v:shape>
          <o:OLEObject Type="Embed" ProgID="StaticMetafile" ShapeID="_x0000_i1044" DrawAspect="Content" ObjectID="_1468075744" r:id="rId42">
            <o:LockedField>false</o:LockedField>
          </o:OLEObject>
        </w:objec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永恒   （本服终极首饰）（有套装属性）</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NPC凯丽兑换图纸  （俏佳人+那一夜=永恒首饰）</w: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45" o:spt="75" type="#_x0000_t75" style="height:32.4pt;width:80.95pt;" o:ole="t" filled="f" o:preferrelative="t" coordsize="21600,21600">
            <v:path/>
            <v:fill on="f" focussize="0,0"/>
            <v:stroke/>
            <v:imagedata r:id="rId45" o:title=""/>
            <o:lock v:ext="edit" aspectratio="t"/>
            <w10:wrap type="none"/>
            <w10:anchorlock/>
          </v:shape>
          <o:OLEObject Type="Embed" ProgID="StaticMetafile" ShapeID="_x0000_i1045" DrawAspect="Content" ObjectID="_1468075745" r:id="rId44">
            <o:LockedField>false</o:LockedField>
          </o:OLEObject>
        </w:objec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 xml:space="preserve">公会副本掉了罐子开启获得（脸白得终极） </w: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46" o:spt="75" type="#_x0000_t75" style="height:264.2pt;width:223.7pt;" o:ole="t" filled="f" o:preferrelative="t" coordsize="21600,21600">
            <v:path/>
            <v:fill on="f" focussize="0,0"/>
            <v:stroke/>
            <v:imagedata r:id="rId47" o:title=""/>
            <o:lock v:ext="edit" aspectratio="t"/>
            <w10:wrap type="none"/>
            <w10:anchorlock/>
          </v:shape>
          <o:OLEObject Type="Embed" ProgID="StaticMetafile" ShapeID="_x0000_i1046" DrawAspect="Content" ObjectID="_1468075746" r:id="rId46">
            <o:LockedField>false</o:LockedField>
          </o:OLEObject>
        </w:objec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左右槽篇</w: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阿法兰特效左右槽</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赛利亚兑换3000魂源 （终极升级材料）其他获得方式（抽奖）</w: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47" o:spt="75" type="#_x0000_t75" style="height:304.7pt;width:223.7pt;" o:ole="t" filled="f" o:preferrelative="t" coordsize="21600,21600">
            <v:path/>
            <v:fill on="f" focussize="0,0"/>
            <v:stroke/>
            <v:imagedata r:id="rId49" o:title=""/>
            <o:lock v:ext="edit" aspectratio="t"/>
            <w10:wrap type="none"/>
            <w10:anchorlock/>
          </v:shape>
          <o:OLEObject Type="Embed" ProgID="StaticMetafile" ShapeID="_x0000_i1047" DrawAspect="Content" ObjectID="_1468075747" r:id="rId48">
            <o:LockedField>false</o:LockedField>
          </o:OLEObject>
        </w:objec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忘不了那一夜</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凯丽NPC兑换   其他方式（抽奖，永恒罐子）  格兰之火深渊（几率出）</w: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48" o:spt="75" type="#_x0000_t75" style="height:263.2pt;width:164pt;" o:ole="t" filled="f" o:preferrelative="t" coordsize="21600,21600">
            <v:path/>
            <v:fill on="f" focussize="0,0"/>
            <v:stroke/>
            <v:imagedata r:id="rId51" o:title=""/>
            <o:lock v:ext="edit" aspectratio="t"/>
            <w10:wrap type="none"/>
            <w10:anchorlock/>
          </v:shape>
          <o:OLEObject Type="Embed" ProgID="StaticMetafile" ShapeID="_x0000_i1048" DrawAspect="Content" ObjectID="_1468075748" r:id="rId50">
            <o:LockedField>false</o:LockedField>
          </o:OLEObject>
        </w:objec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巨龙</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凯丽NPC兑换图纸 （需要阿法兰特效） 其他获取方式（永恒罐子）</w: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49" o:spt="75" type="#_x0000_t75" style="height:26.3pt;width:52.6pt;" o:ole="t" filled="f" o:preferrelative="t" coordsize="21600,21600">
            <v:path/>
            <v:fill on="f" focussize="0,0"/>
            <v:stroke/>
            <v:imagedata r:id="rId53" o:title=""/>
            <o:lock v:ext="edit" aspectratio="t"/>
            <w10:wrap type="none"/>
            <w10:anchorlock/>
          </v:shape>
          <o:OLEObject Type="Embed" ProgID="StaticMetafile" ShapeID="_x0000_i1049" DrawAspect="Content" ObjectID="_1468075749" r:id="rId52">
            <o:LockedField>false</o:LockedField>
          </o:OLEObject>
        </w:object>
      </w:r>
      <w:r>
        <w:object>
          <v:shape id="_x0000_i1050" o:spt="75" type="#_x0000_t75" style="height:307.75pt;width:165pt;" o:ole="t" filled="f" o:preferrelative="t" coordsize="21600,21600">
            <v:path/>
            <v:fill on="f" focussize="0,0"/>
            <v:stroke/>
            <v:imagedata r:id="rId55" o:title=""/>
            <o:lock v:ext="edit" aspectratio="t"/>
            <w10:wrap type="none"/>
            <w10:anchorlock/>
          </v:shape>
          <o:OLEObject Type="Embed" ProgID="StaticMetafile" ShapeID="_x0000_i1050" DrawAspect="Content" ObjectID="_1468075750" r:id="rId54">
            <o:LockedField>false</o:LockedField>
          </o:OLEObject>
        </w:objec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称号篇</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爱情    （抽奖，魔盒）</w: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51" o:spt="75" type="#_x0000_t75" style="height:371.5pt;width:176.1pt;" o:ole="t" filled="f" o:preferrelative="t" coordsize="21600,21600">
            <v:path/>
            <v:fill on="f" focussize="0,0"/>
            <v:stroke/>
            <v:imagedata r:id="rId57" o:title=""/>
            <o:lock v:ext="edit" aspectratio="t"/>
            <w10:wrap type="none"/>
            <w10:anchorlock/>
          </v:shape>
          <o:OLEObject Type="Embed" ProgID="StaticMetafile" ShapeID="_x0000_i1051" DrawAspect="Content" ObjectID="_1468075751" r:id="rId56">
            <o:LockedField>false</o:LockedField>
          </o:OLEObject>
        </w:object>
      </w:r>
      <w:r>
        <w:object>
          <v:shape id="_x0000_i1052" o:spt="75" type="#_x0000_t75" style="height:257.1pt;width:269.25pt;" o:ole="t" filled="f" o:preferrelative="t" coordsize="21600,21600">
            <v:path/>
            <v:fill on="f" focussize="0,0"/>
            <v:stroke/>
            <v:imagedata r:id="rId59" o:title=""/>
            <o:lock v:ext="edit" aspectratio="t"/>
            <w10:wrap type="none"/>
            <w10:anchorlock/>
          </v:shape>
          <o:OLEObject Type="Embed" ProgID="StaticMetafile" ShapeID="_x0000_i1052" DrawAspect="Content" ObjectID="_1468075752" r:id="rId58">
            <o:LockedField>false</o:LockedField>
          </o:OLEObject>
        </w:objec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神选达人   （属性给力）（抽奖，商场）</w: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53" o:spt="75" type="#_x0000_t75" style="height:70.85pt;width:156.9pt;" o:ole="t" filled="f" o:preferrelative="t" coordsize="21600,21600">
            <v:path/>
            <v:fill on="f" focussize="0,0"/>
            <v:stroke/>
            <v:imagedata r:id="rId61" o:title=""/>
            <o:lock v:ext="edit" aspectratio="t"/>
            <w10:wrap type="none"/>
            <w10:anchorlock/>
          </v:shape>
          <o:OLEObject Type="Embed" ProgID="StaticMetafile" ShapeID="_x0000_i1053" DrawAspect="Content" ObjectID="_1468075753" r:id="rId60">
            <o:LockedField>false</o:LockedField>
          </o:OLEObject>
        </w:objec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光环</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龙腾  (抽奖，商场)            心悦    （抽奖，魔盒）</w: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54" o:spt="75" type="#_x0000_t75" style="height:67.8pt;width:155.9pt;" o:ole="t" filled="f" o:preferrelative="t" coordsize="21600,21600">
            <v:path/>
            <v:fill on="f" focussize="0,0"/>
            <v:stroke/>
            <v:imagedata r:id="rId63" o:title=""/>
            <o:lock v:ext="edit" aspectratio="t"/>
            <w10:wrap type="none"/>
            <w10:anchorlock/>
          </v:shape>
          <o:OLEObject Type="Embed" ProgID="StaticMetafile" ShapeID="_x0000_i1054" DrawAspect="Content" ObjectID="_1468075754" r:id="rId62">
            <o:LockedField>false</o:LockedField>
          </o:OLEObject>
        </w:object>
      </w:r>
      <w:r>
        <w:object>
          <v:shape id="_x0000_i1055" o:spt="75" type="#_x0000_t75" style="height:148.8pt;width:165pt;" o:ole="t" filled="f" o:preferrelative="t" coordsize="21600,21600">
            <v:path/>
            <v:fill on="f" focussize="0,0"/>
            <v:stroke/>
            <v:imagedata r:id="rId65" o:title=""/>
            <o:lock v:ext="edit" aspectratio="t"/>
            <w10:wrap type="none"/>
            <w10:anchorlock/>
          </v:shape>
          <o:OLEObject Type="Embed" ProgID="StaticMetafile" ShapeID="_x0000_i1055" DrawAspect="Content" ObjectID="_1468075755" r:id="rId64">
            <o:LockedField>false</o:LockedField>
          </o:OLEObject>
        </w:objec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时装</w: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56" o:spt="75" type="#_x0000_t75" style="height:131.6pt;width:314.8pt;" o:ole="t" filled="f" o:preferrelative="t" coordsize="21600,21600">
            <v:path/>
            <v:fill on="f" focussize="0,0"/>
            <v:stroke/>
            <v:imagedata r:id="rId67" o:title=""/>
            <o:lock v:ext="edit" aspectratio="t"/>
            <w10:wrap type="none"/>
            <w10:anchorlock/>
          </v:shape>
          <o:OLEObject Type="Embed" ProgID="StaticMetafile" ShapeID="_x0000_i1056" DrawAspect="Content" ObjectID="_1468075756" r:id="rId66">
            <o:LockedField>false</o:LockedField>
          </o:OLEObject>
        </w:objec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宠物</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三国宠物（抽奖，凯丽兑换）                      小蟋蟀  （抽奖）</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 xml:space="preserve">   </w: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57" o:spt="75" type="#_x0000_t75" style="height:378.6pt;width:267.25pt;" o:ole="t" filled="f" o:preferrelative="t" coordsize="21600,21600">
            <v:path/>
            <v:fill on="f" focussize="0,0"/>
            <v:stroke/>
            <v:imagedata r:id="rId69" o:title=""/>
            <o:lock v:ext="edit" aspectratio="t"/>
            <w10:wrap type="none"/>
            <w10:anchorlock/>
          </v:shape>
          <o:OLEObject Type="Embed" ProgID="StaticMetafile" ShapeID="_x0000_i1057" DrawAspect="Content" ObjectID="_1468075757" r:id="rId68">
            <o:LockedField>false</o:LockedField>
          </o:OLEObject>
        </w:object>
      </w:r>
      <w:r>
        <w:object>
          <v:shape id="_x0000_i1058" o:spt="75" type="#_x0000_t75" style="height:283.45pt;width:167pt;" o:ole="t" filled="f" o:preferrelative="t" coordsize="21600,21600">
            <v:path/>
            <v:fill on="f" focussize="0,0"/>
            <v:stroke/>
            <v:imagedata r:id="rId71" o:title=""/>
            <o:lock v:ext="edit" aspectratio="t"/>
            <w10:wrap type="none"/>
            <w10:anchorlock/>
          </v:shape>
          <o:OLEObject Type="Embed" ProgID="StaticMetafile" ShapeID="_x0000_i1058" DrawAspect="Content" ObjectID="_1468075758" r:id="rId70">
            <o:LockedField>false</o:LockedField>
          </o:OLEObject>
        </w:objec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 xml:space="preserve">                                     </w: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麒麟宠物 （CD冷却30%）</w: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59" o:spt="75" type="#_x0000_t75" style="height:69.8pt;width:161.95pt;" o:ole="t" filled="f" o:preferrelative="t" coordsize="21600,21600">
            <v:path/>
            <v:fill on="f" focussize="0,0"/>
            <v:stroke/>
            <v:imagedata r:id="rId73" o:title=""/>
            <o:lock v:ext="edit" aspectratio="t"/>
            <w10:wrap type="none"/>
            <w10:anchorlock/>
          </v:shape>
          <o:OLEObject Type="Embed" ProgID="StaticMetafile" ShapeID="_x0000_i1059" DrawAspect="Content" ObjectID="_1468075759" r:id="rId72">
            <o:LockedField>false</o:LockedField>
          </o:OLEObject>
        </w:objec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特色副本介绍（建议组队一起刷）</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1.僵尸地图boos掉矿石和俊俏佳人首饰套罐子和13增幅卷</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掉落几率百分之百.13增幅卷掉落几率百分之20</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2.龙图地图boos掉宠物碎片和增幅保护卷</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掉落几率百分之百.增幅保护卷掉落几率百分之20</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3.吕布地图boos掉神秘碎片和12 13增幅卷和魔剑</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掉落几率百分之百.12 13增幅卷掉落几率百分之20.魔剑百分之10</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4.悬空城地图boos掉光环碎片和俊俏佳人首饰套罐子</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掉落几率百分之百.俏佳人首饰套罐子百分之20</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5.无敌机械牛地图boos掉神秘碎片.龙首饰武器防具罐子.大饼.异界套.2019宝珠</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掉落几率百分之百</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7.冰龙地图boos掉魂之源一把5个和+7增幅卷</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9.家百万地图boos掉宠物装备罐子一把必掉一个</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10.魂图介绍.一把魂图掉落两个魂之核有.几率掉落时空套首饰和风华首饰</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特色副本掉落的材料可在凯丽商店换取宠物.光环.武器.罐子.等等</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11.悲鸣副本掉落的材料和忘不了那一夜罐子和魔剑</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12.工会副本掉落人民币和永恒罐子</w: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最后重点说明一切常用物品获得方式</w: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 xml:space="preserve">门票 </w: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特色门票兑换凯丽</w: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60" o:spt="75" type="#_x0000_t75" style="height:159.95pt;width:164pt;" o:ole="t" filled="f" o:preferrelative="t" coordsize="21600,21600">
            <v:path/>
            <v:fill on="f" focussize="0,0"/>
            <v:stroke/>
            <v:imagedata r:id="rId75" o:title=""/>
            <o:lock v:ext="edit" aspectratio="t"/>
            <w10:wrap type="none"/>
            <w10:anchorlock/>
          </v:shape>
          <o:OLEObject Type="Embed" ProgID="StaticMetafile" ShapeID="_x0000_i1060" DrawAspect="Content" ObjectID="_1468075760" r:id="rId74">
            <o:LockedField>false</o:LockedField>
          </o:OLEObject>
        </w:objec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三国张飞门票  （商场，抽奖，各类罐子，魔盒）</w: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61" o:spt="75" type="#_x0000_t75" style="height:64.8pt;width:154.85pt;" o:ole="t" filled="f" o:preferrelative="t" coordsize="21600,21600">
            <v:path/>
            <v:fill on="f" focussize="0,0"/>
            <v:stroke/>
            <v:imagedata r:id="rId77" o:title=""/>
            <o:lock v:ext="edit" aspectratio="t"/>
            <w10:wrap type="none"/>
            <w10:anchorlock/>
          </v:shape>
          <o:OLEObject Type="Embed" ProgID="StaticMetafile" ShapeID="_x0000_i1061" DrawAspect="Content" ObjectID="_1468075761" r:id="rId76">
            <o:LockedField>false</o:LockedField>
          </o:OLEObject>
        </w:objec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卡修斯       （商场，抽奖，魔盒）</w: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62" o:spt="75" type="#_x0000_t75" style="height:65.75pt;width:154.85pt;" o:ole="t" filled="f" o:preferrelative="t" coordsize="21600,21600">
            <v:path/>
            <v:fill on="f" focussize="0,0"/>
            <v:stroke/>
            <v:imagedata r:id="rId79" o:title=""/>
            <o:lock v:ext="edit" aspectratio="t"/>
            <w10:wrap type="none"/>
            <w10:anchorlock/>
          </v:shape>
          <o:OLEObject Type="Embed" ProgID="StaticMetafile" ShapeID="_x0000_i1062" DrawAspect="Content" ObjectID="_1468075762" r:id="rId78">
            <o:LockedField>false</o:LockedField>
          </o:OLEObject>
        </w:objec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 xml:space="preserve">  </w:t>
      </w: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深渊门票      （抽奖，每日，商场）</w: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63" o:spt="75" type="#_x0000_t75" style="height:70.85pt;width:156.9pt;" o:ole="t" filled="f" o:preferrelative="t" coordsize="21600,21600">
            <v:path/>
            <v:fill on="f" focussize="0,0"/>
            <v:stroke/>
            <v:imagedata r:id="rId81" o:title=""/>
            <o:lock v:ext="edit" aspectratio="t"/>
            <w10:wrap type="none"/>
            <w10:anchorlock/>
          </v:shape>
          <o:OLEObject Type="Embed" ProgID="StaticMetafile" ShapeID="_x0000_i1063" DrawAspect="Content" ObjectID="_1468075763" r:id="rId80">
            <o:LockedField>false</o:LockedField>
          </o:OLEObject>
        </w:objec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SP点</w: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64" o:spt="75" type="#_x0000_t75" style="height:222.7pt;width:235.85pt;" o:ole="t" filled="f" o:preferrelative="t" coordsize="21600,21600">
            <v:path/>
            <v:fill on="f" focussize="0,0"/>
            <v:stroke/>
            <v:imagedata r:id="rId83" o:title=""/>
            <o:lock v:ext="edit" aspectratio="t"/>
            <w10:wrap type="none"/>
            <w10:anchorlock/>
          </v:shape>
          <o:OLEObject Type="Embed" ProgID="StaticMetafile" ShapeID="_x0000_i1064" DrawAspect="Content" ObjectID="_1468075764" r:id="rId82">
            <o:LockedField>false</o:LockedField>
          </o:OLEObject>
        </w:object>
      </w:r>
    </w:p>
    <w:p>
      <w:pPr>
        <w:spacing w:before="0" w:after="200" w:line="240" w:lineRule="auto"/>
        <w:ind w:left="0" w:right="0" w:firstLine="0"/>
        <w:jc w:val="left"/>
        <w:rPr>
          <w:rFonts w:ascii="宋体" w:hAnsi="宋体" w:eastAsia="宋体" w:cs="宋体"/>
          <w:color w:val="auto"/>
          <w:spacing w:val="0"/>
          <w:position w:val="0"/>
          <w:sz w:val="22"/>
          <w:shd w:val="clear" w:fill="auto"/>
        </w:rPr>
      </w:pPr>
    </w:p>
    <w:p>
      <w:pPr>
        <w:spacing w:before="0" w:after="200" w:line="240"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各大晶体  （野猪门票，列车门票，魂图门票）</w: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65" o:spt="75" type="#_x0000_t75" style="height:112.35pt;width:185.25pt;" o:ole="t" filled="f" o:preferrelative="t" coordsize="21600,21600">
            <v:path/>
            <v:fill on="f" focussize="0,0"/>
            <v:stroke/>
            <v:imagedata r:id="rId85" o:title=""/>
            <o:lock v:ext="edit" aspectratio="t"/>
            <w10:wrap type="none"/>
            <w10:anchorlock/>
          </v:shape>
          <o:OLEObject Type="Embed" ProgID="StaticMetafile" ShapeID="_x0000_i1065" DrawAspect="Content" ObjectID="_1468075765" r:id="rId84">
            <o:LockedField>false</o:LockedField>
          </o:OLEObject>
        </w:object>
      </w:r>
    </w:p>
    <w:p>
      <w:pPr>
        <w:spacing w:before="0" w:after="200" w:line="276" w:lineRule="auto"/>
        <w:ind w:left="0" w:right="0" w:firstLine="0"/>
        <w:jc w:val="left"/>
        <w:rPr>
          <w:rFonts w:ascii="宋体" w:hAnsi="宋体" w:eastAsia="宋体" w:cs="宋体"/>
          <w:color w:val="auto"/>
          <w:spacing w:val="0"/>
          <w:position w:val="0"/>
          <w:sz w:val="22"/>
          <w:shd w:val="clear" w:fill="auto"/>
        </w:rPr>
      </w:pPr>
      <w:r>
        <w:rPr>
          <w:rFonts w:ascii="宋体" w:hAnsi="宋体" w:eastAsia="宋体" w:cs="宋体"/>
          <w:color w:val="auto"/>
          <w:spacing w:val="0"/>
          <w:position w:val="0"/>
          <w:sz w:val="22"/>
          <w:shd w:val="clear" w:fill="auto"/>
        </w:rPr>
        <w:t>特色</w: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66" o:spt="75" type="#_x0000_t75" style="height:221.65pt;width:314.8pt;" o:ole="t" filled="f" o:preferrelative="t" coordsize="21600,21600">
            <v:path/>
            <v:fill on="f" focussize="0,0"/>
            <v:stroke/>
            <v:imagedata r:id="rId87" o:title=""/>
            <o:lock v:ext="edit" aspectratio="t"/>
            <w10:wrap type="none"/>
            <w10:anchorlock/>
          </v:shape>
          <o:OLEObject Type="Embed" ProgID="StaticMetafile" ShapeID="_x0000_i1066" DrawAspect="Content" ObjectID="_1468075766" r:id="rId86">
            <o:LockedField>false</o:LockedField>
          </o:OLEObject>
        </w:object>
      </w:r>
    </w:p>
    <w:p>
      <w:pPr>
        <w:spacing w:before="0" w:after="200" w:line="240" w:lineRule="auto"/>
        <w:ind w:left="0" w:right="0" w:firstLine="0"/>
        <w:jc w:val="left"/>
        <w:rPr>
          <w:rFonts w:ascii="宋体" w:hAnsi="宋体" w:eastAsia="宋体" w:cs="宋体"/>
          <w:color w:val="auto"/>
          <w:spacing w:val="0"/>
          <w:position w:val="0"/>
          <w:sz w:val="22"/>
          <w:shd w:val="clear" w:fill="auto"/>
        </w:rPr>
      </w:pPr>
      <w:r>
        <w:object>
          <v:shape id="_x0000_i1067" o:spt="75" type="#_x0000_t75" style="height:336.1pt;width:448.45pt;" o:ole="t" filled="f" o:preferrelative="t" coordsize="21600,21600">
            <v:path/>
            <v:fill on="f" focussize="0,0"/>
            <v:stroke/>
            <v:imagedata r:id="rId89" o:title=""/>
            <o:lock v:ext="edit" aspectratio="t"/>
            <w10:wrap type="none"/>
            <w10:anchorlock/>
          </v:shape>
          <o:OLEObject Type="Embed" ProgID="StaticMetafile" ShapeID="_x0000_i1067" DrawAspect="Content" ObjectID="_1468075767" r:id="rId88">
            <o:LockedField>false</o:LockedField>
          </o:OLEObject>
        </w:object>
      </w:r>
    </w:p>
    <w:p>
      <w:pPr>
        <w:spacing w:before="0" w:after="200" w:line="276" w:lineRule="auto"/>
        <w:ind w:left="0" w:right="0" w:firstLine="0"/>
        <w:jc w:val="left"/>
        <w:rPr>
          <w:rFonts w:ascii="宋体" w:hAnsi="宋体" w:eastAsia="宋体" w:cs="宋体"/>
          <w:color w:val="auto"/>
          <w:spacing w:val="0"/>
          <w:position w:val="0"/>
          <w:sz w:val="22"/>
          <w:shd w:val="clear" w:fill="auto"/>
        </w:rPr>
      </w:pPr>
    </w:p>
    <w:p>
      <w:pPr>
        <w:spacing w:before="0" w:after="200" w:line="276" w:lineRule="auto"/>
        <w:ind w:left="0" w:right="0" w:firstLine="0"/>
        <w:jc w:val="left"/>
        <w:rPr>
          <w:rFonts w:ascii="宋体" w:hAnsi="宋体" w:eastAsia="宋体" w:cs="宋体"/>
          <w:color w:val="auto"/>
          <w:spacing w:val="0"/>
          <w:position w:val="0"/>
          <w:sz w:val="22"/>
          <w:shd w:val="clear" w:fill="auto"/>
        </w:rPr>
      </w:pPr>
    </w:p>
    <w:p>
      <w:pPr>
        <w:spacing w:before="0" w:after="200" w:line="276" w:lineRule="auto"/>
        <w:ind w:left="0" w:right="0" w:firstLine="0"/>
        <w:jc w:val="left"/>
        <w:rPr>
          <w:rFonts w:ascii="宋体" w:hAnsi="宋体" w:eastAsia="宋体" w:cs="宋体"/>
          <w:color w:val="auto"/>
          <w:spacing w:val="0"/>
          <w:position w:val="0"/>
          <w:sz w:val="22"/>
          <w:shd w:val="clear" w:fill="auto"/>
        </w:rPr>
      </w:pPr>
    </w:p>
    <w:p>
      <w:pPr>
        <w:spacing w:before="0" w:after="200" w:line="276" w:lineRule="auto"/>
        <w:ind w:left="0" w:right="0" w:firstLine="0"/>
        <w:jc w:val="left"/>
        <w:rPr>
          <w:rFonts w:ascii="宋体" w:hAnsi="宋体" w:eastAsia="宋体" w:cs="宋体"/>
          <w:color w:val="auto"/>
          <w:spacing w:val="0"/>
          <w:position w:val="0"/>
          <w:sz w:val="22"/>
          <w:shd w:val="clear" w:fill="auto"/>
        </w:rPr>
      </w:pPr>
    </w:p>
    <w:sectPr>
      <w:pgSz w:w="11906" w:h="16838"/>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isplayHorizontalDrawingGridEvery w:val="1"/>
  <w:displayVerticalDrawingGridEvery w:val="1"/>
  <w:noPunctuationKerning w:val="1"/>
  <w:compat>
    <w:doNotExpandShiftReturn/>
    <w:doNotWrapTextWithPunct/>
    <w:doNotUseEastAsianBreakRules/>
    <w:useFELayout/>
    <w:doNotUseIndentAsNumberingTabStop/>
    <w:useAltKinsokuLineBreakRules/>
    <w:splitPgBreakAndParaMark/>
    <w:compatSetting w:name="compatibilityMode" w:uri="http://schemas.microsoft.com/office/word" w:val="12"/>
  </w:compat>
  <w:docVars>
    <w:docVar w:name="commondata" w:val="eyJoZGlkIjoiNDFjNmU4MGQwN2NhM2RkN2YwMTdkMWU2ZjBmNzNlMWIifQ=="/>
  </w:docVars>
  <w:rsids>
    <w:rsidRoot w:val="00000000"/>
    <w:rsid w:val="30855A74"/>
    <w:rsid w:val="3D2B2289"/>
    <w:rsid w:val="7DF23F7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2"/>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image" Target="media/image3.wmf"/><Relationship Id="rId89" Type="http://schemas.openxmlformats.org/officeDocument/2006/relationships/image" Target="media/image43.wmf"/><Relationship Id="rId88" Type="http://schemas.openxmlformats.org/officeDocument/2006/relationships/oleObject" Target="embeddings/oleObject43.bin"/><Relationship Id="rId87" Type="http://schemas.openxmlformats.org/officeDocument/2006/relationships/image" Target="media/image42.wmf"/><Relationship Id="rId86" Type="http://schemas.openxmlformats.org/officeDocument/2006/relationships/oleObject" Target="embeddings/oleObject42.bin"/><Relationship Id="rId85" Type="http://schemas.openxmlformats.org/officeDocument/2006/relationships/image" Target="media/image41.wmf"/><Relationship Id="rId84" Type="http://schemas.openxmlformats.org/officeDocument/2006/relationships/oleObject" Target="embeddings/oleObject41.bin"/><Relationship Id="rId83" Type="http://schemas.openxmlformats.org/officeDocument/2006/relationships/image" Target="media/image40.wmf"/><Relationship Id="rId82" Type="http://schemas.openxmlformats.org/officeDocument/2006/relationships/oleObject" Target="embeddings/oleObject40.bin"/><Relationship Id="rId81" Type="http://schemas.openxmlformats.org/officeDocument/2006/relationships/image" Target="media/image39.wmf"/><Relationship Id="rId80" Type="http://schemas.openxmlformats.org/officeDocument/2006/relationships/oleObject" Target="embeddings/oleObject39.bin"/><Relationship Id="rId8" Type="http://schemas.openxmlformats.org/officeDocument/2006/relationships/oleObject" Target="embeddings/oleObject3.bin"/><Relationship Id="rId79" Type="http://schemas.openxmlformats.org/officeDocument/2006/relationships/image" Target="media/image38.wmf"/><Relationship Id="rId78" Type="http://schemas.openxmlformats.org/officeDocument/2006/relationships/oleObject" Target="embeddings/oleObject38.bin"/><Relationship Id="rId77" Type="http://schemas.openxmlformats.org/officeDocument/2006/relationships/image" Target="media/image37.wmf"/><Relationship Id="rId76" Type="http://schemas.openxmlformats.org/officeDocument/2006/relationships/oleObject" Target="embeddings/oleObject37.bin"/><Relationship Id="rId75" Type="http://schemas.openxmlformats.org/officeDocument/2006/relationships/image" Target="media/image36.wmf"/><Relationship Id="rId74" Type="http://schemas.openxmlformats.org/officeDocument/2006/relationships/oleObject" Target="embeddings/oleObject36.bin"/><Relationship Id="rId73" Type="http://schemas.openxmlformats.org/officeDocument/2006/relationships/image" Target="media/image35.wmf"/><Relationship Id="rId72" Type="http://schemas.openxmlformats.org/officeDocument/2006/relationships/oleObject" Target="embeddings/oleObject35.bin"/><Relationship Id="rId71" Type="http://schemas.openxmlformats.org/officeDocument/2006/relationships/image" Target="media/image34.wmf"/><Relationship Id="rId70" Type="http://schemas.openxmlformats.org/officeDocument/2006/relationships/oleObject" Target="embeddings/oleObject34.bin"/><Relationship Id="rId7" Type="http://schemas.openxmlformats.org/officeDocument/2006/relationships/image" Target="media/image2.wmf"/><Relationship Id="rId69" Type="http://schemas.openxmlformats.org/officeDocument/2006/relationships/image" Target="media/image33.wmf"/><Relationship Id="rId68" Type="http://schemas.openxmlformats.org/officeDocument/2006/relationships/oleObject" Target="embeddings/oleObject33.bin"/><Relationship Id="rId67" Type="http://schemas.openxmlformats.org/officeDocument/2006/relationships/image" Target="media/image32.wmf"/><Relationship Id="rId66" Type="http://schemas.openxmlformats.org/officeDocument/2006/relationships/oleObject" Target="embeddings/oleObject32.bin"/><Relationship Id="rId65" Type="http://schemas.openxmlformats.org/officeDocument/2006/relationships/image" Target="media/image31.wmf"/><Relationship Id="rId64" Type="http://schemas.openxmlformats.org/officeDocument/2006/relationships/oleObject" Target="embeddings/oleObject31.bin"/><Relationship Id="rId63" Type="http://schemas.openxmlformats.org/officeDocument/2006/relationships/image" Target="media/image30.wmf"/><Relationship Id="rId62" Type="http://schemas.openxmlformats.org/officeDocument/2006/relationships/oleObject" Target="embeddings/oleObject30.bin"/><Relationship Id="rId61" Type="http://schemas.openxmlformats.org/officeDocument/2006/relationships/image" Target="media/image29.wmf"/><Relationship Id="rId60" Type="http://schemas.openxmlformats.org/officeDocument/2006/relationships/oleObject" Target="embeddings/oleObject29.bin"/><Relationship Id="rId6" Type="http://schemas.openxmlformats.org/officeDocument/2006/relationships/oleObject" Target="embeddings/oleObject2.bin"/><Relationship Id="rId59" Type="http://schemas.openxmlformats.org/officeDocument/2006/relationships/image" Target="media/image28.wmf"/><Relationship Id="rId58" Type="http://schemas.openxmlformats.org/officeDocument/2006/relationships/oleObject" Target="embeddings/oleObject28.bin"/><Relationship Id="rId57" Type="http://schemas.openxmlformats.org/officeDocument/2006/relationships/image" Target="media/image27.wmf"/><Relationship Id="rId56" Type="http://schemas.openxmlformats.org/officeDocument/2006/relationships/oleObject" Target="embeddings/oleObject27.bin"/><Relationship Id="rId55" Type="http://schemas.openxmlformats.org/officeDocument/2006/relationships/image" Target="media/image26.wmf"/><Relationship Id="rId54" Type="http://schemas.openxmlformats.org/officeDocument/2006/relationships/oleObject" Target="embeddings/oleObject26.bin"/><Relationship Id="rId53" Type="http://schemas.openxmlformats.org/officeDocument/2006/relationships/image" Target="media/image25.wmf"/><Relationship Id="rId52" Type="http://schemas.openxmlformats.org/officeDocument/2006/relationships/oleObject" Target="embeddings/oleObject25.bin"/><Relationship Id="rId51" Type="http://schemas.openxmlformats.org/officeDocument/2006/relationships/image" Target="media/image24.wmf"/><Relationship Id="rId50" Type="http://schemas.openxmlformats.org/officeDocument/2006/relationships/oleObject" Target="embeddings/oleObject24.bin"/><Relationship Id="rId5" Type="http://schemas.openxmlformats.org/officeDocument/2006/relationships/image" Target="media/image1.wmf"/><Relationship Id="rId49" Type="http://schemas.openxmlformats.org/officeDocument/2006/relationships/image" Target="media/image23.wmf"/><Relationship Id="rId48" Type="http://schemas.openxmlformats.org/officeDocument/2006/relationships/oleObject" Target="embeddings/oleObject23.bin"/><Relationship Id="rId47" Type="http://schemas.openxmlformats.org/officeDocument/2006/relationships/image" Target="media/image22.wmf"/><Relationship Id="rId46" Type="http://schemas.openxmlformats.org/officeDocument/2006/relationships/oleObject" Target="embeddings/oleObject22.bin"/><Relationship Id="rId45" Type="http://schemas.openxmlformats.org/officeDocument/2006/relationships/image" Target="media/image21.wmf"/><Relationship Id="rId44" Type="http://schemas.openxmlformats.org/officeDocument/2006/relationships/oleObject" Target="embeddings/oleObject21.bin"/><Relationship Id="rId43" Type="http://schemas.openxmlformats.org/officeDocument/2006/relationships/image" Target="media/image20.wmf"/><Relationship Id="rId42" Type="http://schemas.openxmlformats.org/officeDocument/2006/relationships/oleObject" Target="embeddings/oleObject20.bin"/><Relationship Id="rId41" Type="http://schemas.openxmlformats.org/officeDocument/2006/relationships/image" Target="media/image19.wmf"/><Relationship Id="rId40" Type="http://schemas.openxmlformats.org/officeDocument/2006/relationships/oleObject" Target="embeddings/oleObject19.bin"/><Relationship Id="rId4" Type="http://schemas.openxmlformats.org/officeDocument/2006/relationships/oleObject" Target="embeddings/oleObject1.bin"/><Relationship Id="rId39" Type="http://schemas.openxmlformats.org/officeDocument/2006/relationships/image" Target="media/image18.wmf"/><Relationship Id="rId38" Type="http://schemas.openxmlformats.org/officeDocument/2006/relationships/oleObject" Target="embeddings/oleObject18.bin"/><Relationship Id="rId37" Type="http://schemas.openxmlformats.org/officeDocument/2006/relationships/image" Target="media/image17.wmf"/><Relationship Id="rId36" Type="http://schemas.openxmlformats.org/officeDocument/2006/relationships/oleObject" Target="embeddings/oleObject17.bin"/><Relationship Id="rId35" Type="http://schemas.openxmlformats.org/officeDocument/2006/relationships/image" Target="media/image16.wmf"/><Relationship Id="rId34" Type="http://schemas.openxmlformats.org/officeDocument/2006/relationships/oleObject" Target="embeddings/oleObject16.bin"/><Relationship Id="rId33" Type="http://schemas.openxmlformats.org/officeDocument/2006/relationships/image" Target="media/image15.wmf"/><Relationship Id="rId32" Type="http://schemas.openxmlformats.org/officeDocument/2006/relationships/oleObject" Target="embeddings/oleObject15.bin"/><Relationship Id="rId31" Type="http://schemas.openxmlformats.org/officeDocument/2006/relationships/image" Target="media/image14.wmf"/><Relationship Id="rId30" Type="http://schemas.openxmlformats.org/officeDocument/2006/relationships/oleObject" Target="embeddings/oleObject14.bin"/><Relationship Id="rId3" Type="http://schemas.openxmlformats.org/officeDocument/2006/relationships/theme" Target="theme/theme1.xml"/><Relationship Id="rId29" Type="http://schemas.openxmlformats.org/officeDocument/2006/relationships/image" Target="media/image13.wmf"/><Relationship Id="rId28" Type="http://schemas.openxmlformats.org/officeDocument/2006/relationships/oleObject" Target="embeddings/oleObject13.bin"/><Relationship Id="rId27" Type="http://schemas.openxmlformats.org/officeDocument/2006/relationships/image" Target="media/image12.wmf"/><Relationship Id="rId26" Type="http://schemas.openxmlformats.org/officeDocument/2006/relationships/oleObject" Target="embeddings/oleObject12.bin"/><Relationship Id="rId25" Type="http://schemas.openxmlformats.org/officeDocument/2006/relationships/image" Target="media/image11.wmf"/><Relationship Id="rId24" Type="http://schemas.openxmlformats.org/officeDocument/2006/relationships/oleObject" Target="embeddings/oleObject11.bin"/><Relationship Id="rId23" Type="http://schemas.openxmlformats.org/officeDocument/2006/relationships/image" Target="media/image10.wmf"/><Relationship Id="rId22" Type="http://schemas.openxmlformats.org/officeDocument/2006/relationships/oleObject" Target="embeddings/oleObject10.bin"/><Relationship Id="rId21" Type="http://schemas.openxmlformats.org/officeDocument/2006/relationships/image" Target="media/image9.w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8.bin"/><Relationship Id="rId17" Type="http://schemas.openxmlformats.org/officeDocument/2006/relationships/image" Target="media/image7.wmf"/><Relationship Id="rId16" Type="http://schemas.openxmlformats.org/officeDocument/2006/relationships/oleObject" Target="embeddings/oleObject7.bin"/><Relationship Id="rId15" Type="http://schemas.openxmlformats.org/officeDocument/2006/relationships/image" Target="media/image6.wmf"/><Relationship Id="rId14" Type="http://schemas.openxmlformats.org/officeDocument/2006/relationships/oleObject" Target="embeddings/oleObject6.bin"/><Relationship Id="rId13" Type="http://schemas.openxmlformats.org/officeDocument/2006/relationships/image" Target="media/image5.wmf"/><Relationship Id="rId12" Type="http://schemas.openxmlformats.org/officeDocument/2006/relationships/oleObject" Target="embeddings/oleObject5.bin"/><Relationship Id="rId11" Type="http://schemas.openxmlformats.org/officeDocument/2006/relationships/image" Target="media/image4.w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1</TotalTime>
  <ScaleCrop>false</ScaleCrop>
  <LinksUpToDate>false</LinksUpToDate>
  <Application>WPS Office_12.1.0.15374_F1E327BC-269C-435d-A152-05C5408002CA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2020-01-13T04:49:00Z</dcterms:created>
  <dc:creator>Administrator</dc:creator>
  <cp:lastModifiedBy>回眸1408710735</cp:lastModifiedBy>
  <dcterms:modified xsi:type="dcterms:W3CDTF">2023-09-24T08:40:27Z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E2B017C6AA0C44A887BE966611CE6D11_12</vt:lpwstr>
  </property>
</Properties>
</file>