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rPr>
          <w:rFonts w:ascii="宋体" w:hAnsi="宋体" w:eastAsia="宋体" w:cs="宋体"/>
          <w:sz w:val="24"/>
          <w:szCs w:val="24"/>
        </w:rPr>
      </w:pPr>
      <w:r>
        <w:rPr>
          <w:rFonts w:ascii="微软雅黑" w:hAnsi="微软雅黑" w:eastAsia="微软雅黑"/>
        </w:rPr>
        <w:t>90仿官游戏攻略</w:t>
      </w:r>
    </w:p>
    <w:p>
      <w:pPr>
        <w:pStyle w:val="2"/>
        <w:snapToGrid w:val="0"/>
        <w:rPr>
          <w:rFonts w:ascii="微软雅黑" w:hAnsi="微软雅黑" w:eastAsia="微软雅黑"/>
          <w:color w:val="FF0000"/>
          <w:sz w:val="52"/>
          <w:szCs w:val="52"/>
        </w:rPr>
      </w:pPr>
      <w:r>
        <w:rPr>
          <w:rFonts w:ascii="微软雅黑" w:hAnsi="微软雅黑" w:eastAsia="微软雅黑"/>
          <w:color w:val="FF0000"/>
          <w:sz w:val="52"/>
          <w:szCs w:val="52"/>
        </w:rPr>
        <w:t>版本介绍</w:t>
      </w:r>
    </w:p>
    <w:tbl>
      <w:tblPr>
        <w:tblStyle w:val="7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20"/>
        <w:gridCol w:w="7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9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版本路线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大部分和国服90版本路线一样!没有花里胡哨的东西。耗时半年打造，最好玩的90版本!没有变态的伤害，副本难度较高，机制完美，耐玩!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深渊爆率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平均1把2- 3个史诗!掉落90A套就是次顶级，爆率很高!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职业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全职业平衡，所有技能都优化过，告别鬼剑服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技能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全职业完美二觉，全职业二觉被动(二觉被动每个职业都有，大部分都是加伤害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的)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838325" cy="10572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790700" cy="6762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全职业—觉二觉被动增加基本攻击力和技能攻击力，没有三觉。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装备属性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85 -90的装备属性为NUT写成属性同步国服，不冲突，不顶BUFF，没有稀释，不是其他服虚标描述!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790700" cy="2286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923925" cy="2095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752475" cy="21907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副本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镇魂，公会，巨龙，骨龙，安徒恩，寂静城，魔界，卢克，超时空，魔界大战，流放山脉，德罗斯矿山。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时装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时装党福利，万件时装，可染色，商城随意免费搭配。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其他优化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真实技能预读，伤害压缩2/1，没有无脑秒秒秒，刷图超流畅，再高的连击也不会卡，没有变态属性和无CD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790700" cy="2286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血条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4572000" cy="29527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/>
                <w:b/>
                <w:bCs/>
                <w:color w:val="000000"/>
                <w:szCs w:val="21"/>
              </w:rPr>
            </w:pPr>
            <w:r>
              <w:rPr>
                <w:rFonts w:hint="eastAsia" w:ascii="Microsoft JhengHei" w:hAnsi="Microsoft JhengHei"/>
                <w:b/>
                <w:bCs/>
                <w:color w:val="FF0000"/>
                <w:sz w:val="22"/>
              </w:rPr>
              <w:t>怪物读条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drawing>
                <wp:inline distT="0" distB="0" distL="0" distR="0">
                  <wp:extent cx="4466590" cy="2285365"/>
                  <wp:effectExtent l="0" t="0" r="0" b="635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000000"/>
                <w:szCs w:val="21"/>
              </w:rPr>
            </w:pP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000000"/>
                <w:szCs w:val="21"/>
              </w:rPr>
            </w:pPr>
          </w:p>
        </w:tc>
      </w:tr>
    </w:tbl>
    <w:p>
      <w:pPr>
        <w:pStyle w:val="2"/>
        <w:snapToGrid w:val="0"/>
        <w:rPr>
          <w:rFonts w:ascii="微软雅黑" w:hAnsi="微软雅黑" w:eastAsia="微软雅黑"/>
          <w:color w:val="FF0000"/>
        </w:rPr>
      </w:pPr>
    </w:p>
    <w:p>
      <w:pPr>
        <w:pStyle w:val="2"/>
        <w:snapToGrid w:val="0"/>
        <w:rPr>
          <w:rFonts w:ascii="微软雅黑" w:hAnsi="微软雅黑" w:eastAsia="微软雅黑"/>
          <w:color w:val="FF0000"/>
        </w:rPr>
      </w:pPr>
    </w:p>
    <w:p>
      <w:pPr>
        <w:pStyle w:val="2"/>
        <w:snapToGrid w:val="0"/>
        <w:rPr>
          <w:rFonts w:ascii="微软雅黑" w:hAnsi="微软雅黑" w:eastAsia="微软雅黑"/>
          <w:color w:val="FF0000"/>
        </w:rPr>
      </w:pPr>
    </w:p>
    <w:p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新手起步</w:t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tbl>
      <w:tblPr>
        <w:tblStyle w:val="7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185"/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深渊刷装备只是个开始,版本的精髓都在后期的副本里。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2"/>
                <w:u w:val="double"/>
              </w:rPr>
              <w:t>如果你刷深渊的耐心都没有，那是真的太可惜了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细节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QP任务，契约，装备品级，都加很多伤害。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打开任务栏可以看到，点重要的学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2314575" cy="305752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305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2219325" cy="6096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2295525" cy="117157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562100" cy="78105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转职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满级后点赛丽亚任务就有转职任务和左右槽移动药任务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觉醒任务打开任务栏就能看到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743075" cy="85725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副职业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其他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685800" cy="942975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323975" cy="57150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343025" cy="733425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742950" cy="638175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028700" cy="523875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914400" cy="657225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714375" cy="62865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增幅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红字书，清除券，扭转书副本门口分解机或者赛丽亚有卖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深渊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格兰迪，寂静城和魔界深渊，(魔界深渊有点难，建议先刷普通级)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灿烂灵魂系统分解获得，透明灵魂个人分解获得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炼金药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副本门口分解机购买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宠物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宠物在奥兰奶奶购买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257300" cy="41910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宠物装备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宠物装备宠物装备在赛丽亚房间吟荷或者奥兰购买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称号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光环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系统送的称号光环属性就不错，更好一点的建议首充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</w:rPr>
              <w:t>50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元获得丰厚的首充奖励!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开服不易，多少赞助点，能让本服更好的坚持下去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</w:tr>
    </w:tbl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金币获取</w:t>
      </w:r>
    </w:p>
    <w:tbl>
      <w:tblPr>
        <w:tblStyle w:val="7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170"/>
        <w:gridCol w:w="8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搬砖</w:t>
            </w:r>
          </w:p>
        </w:tc>
        <w:tc>
          <w:tcPr>
            <w:tcW w:w="8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魔刹石，数据芯片都是抢手货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魔刹石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885825" cy="18097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推荐格兰迪发电站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数据芯片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885825" cy="19050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推荐钢铁之臂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刷深渊</w:t>
            </w:r>
          </w:p>
        </w:tc>
        <w:tc>
          <w:tcPr>
            <w:tcW w:w="8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白蓝紫卖掉，粉的用自己的分解机分解可以获得金色小晶块，金色小晶块也很值钱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抽奖回收</w:t>
            </w:r>
          </w:p>
        </w:tc>
        <w:tc>
          <w:tcPr>
            <w:tcW w:w="8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抽到的道具可以回收掉获得金币，或者卖给其他玩家</w:t>
            </w:r>
          </w:p>
        </w:tc>
      </w:tr>
    </w:tbl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装备掉落和获取</w:t>
      </w:r>
    </w:p>
    <w:tbl>
      <w:tblPr>
        <w:tblStyle w:val="7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550"/>
        <w:gridCol w:w="7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格兰之森山麓-每日必打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1076325" cy="149542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破碎森林掉落85-90史诗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抉择之沼掉落增幅券，强化券，矛盾，保护券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扭曲掉落材料(账号绑定)，在赛丽亚房间的吟荷兑换新手需要的东西。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发电站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80975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新手起步去这里刷，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实在刷不到可以去歌兰蒂斯可以换85-90的史诗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异界套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76300" cy="180975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宋体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圣者之鸣号NPC娜塔莉亚和露德米拉商城购买，异次元碎片异界掉落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时空之门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80975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65-80史诗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寂静城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905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75-85史诗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魔界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914400" cy="43815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80-90史诗(90套装就是次顶级)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镇魂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80975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85镇魂系列传说装备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安图恩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8097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85安徒恩系列传说,安徒恩系列装备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卢克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905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90卢克系列传说,升级卢克系列装备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超时空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76300" cy="1809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升级超时空系列装备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德洛斯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95350" cy="2190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换装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夏特利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57250" cy="2000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武器继承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魔界大战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95350" cy="1809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异界属性首饰宝珠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武器等级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80ss - 85ss - 90SS(有强有弱)–地狱拓荒者-荒古–圣耀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防具等级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80ss - 85ss - 90A套–90B套(不懂什么是90A套90B套的建议百度)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首饰等级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80ss - 85SS-贪食-星空–恍惚–黑白洞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左右槽等级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85ss-90ss-海博伦–黑白洞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歌兰蒂斯商店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可以兑换85Ss - 90A套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宋体"/>
                <w:b/>
                <w:bCs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szCs w:val="21"/>
              </w:rPr>
              <w:t>福胖胖商店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宋体"/>
                <w:b/>
                <w:bCs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强力全职业宠物装备-通过异界任务获取材料兑换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</w:tr>
    </w:tbl>
    <w:p>
      <w:pPr>
        <w:pStyle w:val="2"/>
        <w:snapToGrid w:val="0"/>
        <w:rPr>
          <w:rFonts w:ascii="微软雅黑" w:hAnsi="微软雅黑" w:eastAsia="微软雅黑"/>
          <w:color w:val="FF0000"/>
        </w:rPr>
      </w:pPr>
    </w:p>
    <w:p>
      <w:pPr>
        <w:pStyle w:val="2"/>
        <w:snapToGrid w:val="0"/>
        <w:rPr>
          <w:rFonts w:ascii="微软雅黑" w:hAnsi="微软雅黑" w:eastAsia="微软雅黑"/>
          <w:color w:val="FF0000"/>
        </w:rPr>
      </w:pPr>
    </w:p>
    <w:p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强化增幅锻造附魔</w:t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tbl>
      <w:tblPr>
        <w:tblStyle w:val="7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15"/>
        <w:gridCol w:w="1125"/>
        <w:gridCol w:w="930"/>
        <w:gridCol w:w="1125"/>
        <w:gridCol w:w="750"/>
        <w:gridCol w:w="1410"/>
        <w:gridCol w:w="112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吟荷商店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公会商店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905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>矛盾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凯丽商店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>+15垫子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九龙商店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28675" cy="1809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艾莉西亚商店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（暗黑城）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保护券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>矛盾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猎手伯恩商店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905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巨龙副本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28675" cy="1809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抉择之沼副本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保护券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>矛盾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商城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保护券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盒子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保护券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>矛盾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莫妮卡商店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95350" cy="18097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露希尔商店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57250" cy="2000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假面骑士商店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76300" cy="1809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</w:tbl>
    <w:p>
      <w:pPr>
        <w:pStyle w:val="2"/>
        <w:snapToGrid w:val="0"/>
        <w:rPr>
          <w:rFonts w:ascii="微软雅黑" w:hAnsi="微软雅黑" w:eastAsia="微软雅黑"/>
          <w:color w:val="FF0000"/>
        </w:rPr>
      </w:pPr>
    </w:p>
    <w:p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材料获取和作用</w:t>
      </w: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tbl>
      <w:tblPr>
        <w:tblStyle w:val="7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295"/>
        <w:gridCol w:w="2985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透明的宇宙灵魂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分解ss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在歌兰蒂斯商店兑换道具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深渊票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歌兰蒂斯购买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升级装备，兑换道具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金色小晶块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个人分解机分解紫和粉获得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镇魂门口爱丽丝商店购买道具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镇魂之石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镇魂副本掉落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安徒恩奈恩商店兑换安徒恩门票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魔刹石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发电站副本掉落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乌恩商店兑换道具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浓缩的魔能石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安徒恩每日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乌恩商店兑换道具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安徒恩的灵魂碎片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安徒恩每日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艾丽卡商店升级装备使用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安徒恩的精神细胞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安徒恩每日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艾丽卡商店兑换卢克门票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数据芯片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寂静城副本掉落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光之根源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卢克副本掉落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暗之根源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卢克每日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艾丽卡商店升级装备使用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魔岩石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卢克每日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假面骑士商店升级装备使用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暗物质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超时空每日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超时空门票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诞生之芽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魔界副本掉落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每日任务和兑换道具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时空石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中央公园副本掉落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艾丽卡商店升级装备使用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精炼的时空石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在红尾桥商店兑换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猎手伯恩商店兑换道具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净化之石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地柜中心副本掉落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猎手伯恩商店兑换道具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异空间残片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在格兰之森山麓扭曲世界的次元副本掉落。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吟荷商店兑换道具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公会硬币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公会副本掉落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皇室NPC商城兑换道具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念气矿石碎片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巨龙副本掉落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九龙商城兑换道具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遗迹的残片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暗精灵遗迹骨龙掉落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艾丽西亚商店兑换道具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color w:val="000000"/>
                <w:sz w:val="22"/>
              </w:rPr>
              <w:t>作修派的闪耀装饰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魔界大战每日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莫妮卡商店兑换道具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25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color w:val="000000"/>
                <w:sz w:val="22"/>
              </w:rPr>
              <w:t>黑夜残息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流放者山脉每日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露西尔商店兑换道具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color w:val="000000"/>
                <w:sz w:val="22"/>
              </w:rPr>
              <w:t>暗魂水晶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德罗斯矿山副本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泰达商店兑换，换装装备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szCs w:val="21"/>
              </w:rPr>
              <w:t>异界本源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>异界每日任务</w:t>
            </w: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>福胖胖商店兑换宠物装备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3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</w:tbl>
    <w:p>
      <w:pPr>
        <w:pStyle w:val="2"/>
        <w:snapToGrid w:val="0"/>
        <w:rPr>
          <w:rFonts w:ascii="微软雅黑" w:hAnsi="微软雅黑" w:eastAsia="微软雅黑"/>
          <w:color w:val="FF0000"/>
        </w:rPr>
      </w:pPr>
    </w:p>
    <w:p>
      <w:pPr>
        <w:pStyle w:val="2"/>
        <w:snapToGrid w:val="0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门票</w:t>
      </w: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15"/>
        <w:gridCol w:w="6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异界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任务每天领3张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魂图远古图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爱丽丝商店无限购买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希望之邀请函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每天系统送3张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每周地下城入场券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每天系统送3张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公会净化书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每天系统送10张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暗精灵遗迹(骨龙)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任务每天领2张(完成首充任务才可以开启)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巨龙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任务每天领4张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安徒恩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奈恩商店无限买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卢克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艾丽卡商店无限买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超时空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假面骑士商店无限买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夏特利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任务每天领8张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魔界大战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任务每天领6张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德罗斯矿山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任务每天领4张</w:t>
            </w:r>
          </w:p>
        </w:tc>
      </w:tr>
    </w:tbl>
    <w:p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副本难度装备要求</w:t>
      </w:r>
      <w:r>
        <w:rPr>
          <w:rFonts w:hint="eastAsia" w:ascii="微软雅黑" w:hAnsi="微软雅黑" w:eastAsia="微软雅黑"/>
          <w:color w:val="FF0000"/>
          <w:sz w:val="48"/>
          <w:szCs w:val="48"/>
        </w:rPr>
        <w:t>（参考）</w:t>
      </w:r>
    </w:p>
    <w:tbl>
      <w:tblPr>
        <w:tblStyle w:val="7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710"/>
        <w:gridCol w:w="6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安徒恩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85SS—套最少增幅11，武器强化+13，或者红字12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暴走安徒恩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85SS一套最少增幅12，武器强化+15，或者红字13</w:t>
            </w:r>
          </w:p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2076450" cy="7143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1704975" cy="216217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卢克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9oss一套最少增幅12，武器+15，或者红字13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卢克Raid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9oSs—套最少增幅13，武器+15，或者红字14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2114550" cy="6477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1981200" cy="24574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超时空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90Ss一套最少增幅13，武器+16，或者红字15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魔界大战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9oSs—套最少增幅12，武器+15，或者红字13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流放者山脉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90SS一套最少增幅12，武器+15，或者红字13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德洛斯矿山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85SS—套最少增幅12，武器强化+13，或者红字12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其他副本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新手装备即可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装备或增幅不够会很吃力，可以找大佬带!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</w:tbl>
    <w:p/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0YTAwYjU5NTA4OWRmODZiODQxZjk4NDYxMWY5NGYifQ=="/>
  </w:docVars>
  <w:rsids>
    <w:rsidRoot w:val="00BA0C1A"/>
    <w:rsid w:val="000151A1"/>
    <w:rsid w:val="000C51B7"/>
    <w:rsid w:val="00137E9E"/>
    <w:rsid w:val="00216EB9"/>
    <w:rsid w:val="00313B20"/>
    <w:rsid w:val="00512740"/>
    <w:rsid w:val="0059531B"/>
    <w:rsid w:val="005B46BA"/>
    <w:rsid w:val="00616505"/>
    <w:rsid w:val="0062213C"/>
    <w:rsid w:val="00633F40"/>
    <w:rsid w:val="006549AD"/>
    <w:rsid w:val="00655589"/>
    <w:rsid w:val="00684D9C"/>
    <w:rsid w:val="007556D9"/>
    <w:rsid w:val="00840220"/>
    <w:rsid w:val="00900CAC"/>
    <w:rsid w:val="00A60633"/>
    <w:rsid w:val="00A75BD1"/>
    <w:rsid w:val="00AB4E86"/>
    <w:rsid w:val="00BA0C1A"/>
    <w:rsid w:val="00C061CB"/>
    <w:rsid w:val="00C167D9"/>
    <w:rsid w:val="00C604EC"/>
    <w:rsid w:val="00D62CCB"/>
    <w:rsid w:val="00E26251"/>
    <w:rsid w:val="00EA1EE8"/>
    <w:rsid w:val="00F53662"/>
    <w:rsid w:val="06260475"/>
    <w:rsid w:val="075430E6"/>
    <w:rsid w:val="083D07F0"/>
    <w:rsid w:val="0D151058"/>
    <w:rsid w:val="105E3B74"/>
    <w:rsid w:val="133F4726"/>
    <w:rsid w:val="142358E7"/>
    <w:rsid w:val="18C54833"/>
    <w:rsid w:val="1C2C4424"/>
    <w:rsid w:val="1CD54CE6"/>
    <w:rsid w:val="1DEC38DC"/>
    <w:rsid w:val="1EED147B"/>
    <w:rsid w:val="1FD71C9B"/>
    <w:rsid w:val="289A5909"/>
    <w:rsid w:val="30456175"/>
    <w:rsid w:val="36772279"/>
    <w:rsid w:val="3CBA69AE"/>
    <w:rsid w:val="434067C1"/>
    <w:rsid w:val="54C564A5"/>
    <w:rsid w:val="568D20C3"/>
    <w:rsid w:val="5F0617EC"/>
    <w:rsid w:val="67F64896"/>
    <w:rsid w:val="6E137927"/>
    <w:rsid w:val="6EAF13B0"/>
    <w:rsid w:val="71061E72"/>
    <w:rsid w:val="76CD2CC6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08" w:lineRule="auto"/>
      <w:jc w:val="left"/>
      <w:outlineLvl w:val="0"/>
    </w:pPr>
    <w:rPr>
      <w:b/>
      <w:bCs/>
      <w:color w:val="1A1A1A"/>
      <w:kern w:val="44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line="480" w:lineRule="auto"/>
      <w:jc w:val="center"/>
      <w:outlineLvl w:val="0"/>
    </w:pPr>
    <w:rPr>
      <w:rFonts w:asciiTheme="majorHAnsi" w:hAnsiTheme="majorHAnsi" w:eastAsiaTheme="majorEastAsia" w:cstheme="majorBidi"/>
      <w:b/>
      <w:bCs/>
      <w:sz w:val="48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2805</Words>
  <Characters>3165</Characters>
  <Lines>28</Lines>
  <Paragraphs>8</Paragraphs>
  <TotalTime>645</TotalTime>
  <ScaleCrop>false</ScaleCrop>
  <LinksUpToDate>false</LinksUpToDate>
  <CharactersWithSpaces>3348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回眸1408710735</cp:lastModifiedBy>
  <dcterms:modified xsi:type="dcterms:W3CDTF">2022-07-27T03:10:14Z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6FF92089ED7E4523AC9436206EE5B273</vt:lpwstr>
  </property>
</Properties>
</file>