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40" w:lineRule="auto"/>
        <w:ind w:left="0" w:right="0" w:firstLine="0"/>
        <w:jc w:val="both"/>
        <w:rPr>
          <w:rFonts w:ascii="Calibri" w:hAnsi="Calibri" w:eastAsia="Calibri" w:cs="Calibri"/>
          <w:b/>
          <w:color w:val="auto"/>
          <w:spacing w:val="0"/>
          <w:position w:val="0"/>
          <w:sz w:val="36"/>
          <w:shd w:val="clear" w:fill="auto"/>
        </w:rPr>
      </w:pPr>
      <w:r>
        <w:rPr>
          <w:rFonts w:ascii="Calibri" w:hAnsi="Calibri" w:eastAsia="Calibri" w:cs="Calibri"/>
          <w:color w:val="auto"/>
          <w:spacing w:val="0"/>
          <w:position w:val="0"/>
          <w:sz w:val="36"/>
          <w:shd w:val="clear" w:fill="auto"/>
        </w:rPr>
        <w:t xml:space="preserve">           </w:t>
      </w:r>
      <w:r>
        <w:rPr>
          <w:rFonts w:ascii="宋体" w:hAnsi="宋体" w:eastAsia="宋体" w:cs="宋体"/>
          <w:b/>
          <w:color w:val="auto"/>
          <w:spacing w:val="0"/>
          <w:position w:val="0"/>
          <w:sz w:val="36"/>
          <w:shd w:val="clear" w:fill="auto"/>
        </w:rPr>
        <w:t>欢迎来到</w:t>
      </w:r>
      <w:r>
        <w:rPr>
          <w:rFonts w:ascii="Calibri" w:hAnsi="Calibri" w:eastAsia="Calibri" w:cs="Calibri"/>
          <w:b/>
          <w:color w:val="auto"/>
          <w:spacing w:val="0"/>
          <w:position w:val="0"/>
          <w:sz w:val="36"/>
          <w:shd w:val="clear" w:fill="auto"/>
        </w:rPr>
        <w:t xml:space="preserve">95 </w:t>
      </w:r>
      <w:r>
        <w:rPr>
          <w:rFonts w:ascii="宋体" w:hAnsi="宋体" w:eastAsia="宋体" w:cs="宋体"/>
          <w:b/>
          <w:color w:val="auto"/>
          <w:spacing w:val="0"/>
          <w:position w:val="0"/>
          <w:sz w:val="36"/>
          <w:shd w:val="clear" w:fill="auto"/>
        </w:rPr>
        <w:t>服</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以下是本服详细攻略</w:t>
      </w:r>
      <w:r>
        <w:rPr>
          <w:rFonts w:ascii="Calibri" w:hAnsi="Calibri" w:eastAsia="Calibri" w:cs="Calibri"/>
          <w:color w:val="auto"/>
          <w:spacing w:val="0"/>
          <w:position w:val="0"/>
          <w:sz w:val="21"/>
          <w:shd w:val="clear" w:fill="auto"/>
        </w:rPr>
        <w:br w:type="textWrapping"/>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新手上线</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本服是移植国服客户端基本完全还原国服，无需国服，直接安装，且长期稳定玩家们可放心体验。</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关于下载</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4"/>
          <w:shd w:val="clear" w:fill="auto"/>
        </w:rPr>
      </w:pPr>
      <w:bookmarkStart w:id="0" w:name="_GoBack"/>
      <w:bookmarkEnd w:id="0"/>
    </w:p>
    <w:p>
      <w:pPr>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群文件转发好友，然后下载，可以做到不限制下载速度</w:t>
      </w:r>
    </w:p>
    <w:p>
      <w:pPr>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群空间下载（百度搜索群空间，登录账号找到群文件即可下载）</w:t>
      </w:r>
    </w:p>
    <w:p>
      <w:pPr>
        <w:spacing w:before="0" w:after="0" w:line="240" w:lineRule="auto"/>
        <w:ind w:left="0" w:right="0" w:firstLine="0"/>
        <w:jc w:val="both"/>
        <w:rPr>
          <w:rFonts w:ascii="宋体" w:hAnsi="宋体" w:eastAsia="宋体" w:cs="宋体"/>
          <w:color w:val="auto"/>
          <w:spacing w:val="0"/>
          <w:position w:val="0"/>
          <w:sz w:val="24"/>
          <w:shd w:val="clear" w:fill="auto"/>
        </w:rPr>
      </w:pPr>
      <w:r>
        <w:pict>
          <v:shape id="rectole0000000001" o:spid="_x0000_s1027" o:spt="75" type="#_x0000_t75" style="height:207.35pt;width:380.85pt;" o:ole="t" filled="f" o:preferrelative="t" coordsize="21600,21600">
            <v:path/>
            <v:fill on="f" focussize="0,0"/>
            <v:stroke/>
            <v:imagedata r:id="rId5" o:title=""/>
            <o:lock v:ext="edit"/>
            <w10:wrap type="none"/>
            <w10:anchorlock/>
          </v:shape>
          <o:OLEObject Type="Embed" ProgID="StaticMetafile" ShapeID="rectole0000000001" DrawAspect="Content" ObjectID="_1468075725" r:id="rId4">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本服支持</w:t>
      </w:r>
      <w:r>
        <w:rPr>
          <w:rFonts w:ascii="Calibri" w:hAnsi="Calibri" w:eastAsia="Calibri" w:cs="Calibri"/>
          <w:color w:val="auto"/>
          <w:spacing w:val="0"/>
          <w:position w:val="0"/>
          <w:sz w:val="21"/>
          <w:shd w:val="clear" w:fill="auto"/>
        </w:rPr>
        <w:t>WIN10</w:t>
      </w:r>
      <w:r>
        <w:rPr>
          <w:rFonts w:ascii="宋体" w:hAnsi="宋体" w:eastAsia="宋体" w:cs="宋体"/>
          <w:color w:val="auto"/>
          <w:spacing w:val="0"/>
          <w:position w:val="0"/>
          <w:sz w:val="21"/>
          <w:shd w:val="clear" w:fill="auto"/>
        </w:rPr>
        <w:t>系统安装，将安装包打开安装到到任意新建文件夹就可以了</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（注意安装包存放目录必须为英文目录）</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本服游戏下线之后不需要重启电脑即可玩任何一款腾讯游戏，不会影响游戏封号，下载安装，进入游戏吧！</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创建角色</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进入游戏之后</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直接回城镇</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找赛利亚</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领取新手起步装</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1</w:t>
      </w:r>
      <w:r>
        <w:rPr>
          <w:rFonts w:ascii="宋体" w:hAnsi="宋体" w:eastAsia="宋体" w:cs="宋体"/>
          <w:color w:val="auto"/>
          <w:spacing w:val="0"/>
          <w:position w:val="0"/>
          <w:sz w:val="21"/>
          <w:shd w:val="clear" w:fill="auto"/>
        </w:rPr>
        <w:t>、新手经验书</w:t>
      </w:r>
      <w:r>
        <w:rPr>
          <w:rFonts w:ascii="Calibri" w:hAnsi="Calibri" w:eastAsia="Calibri" w:cs="Calibri"/>
          <w:color w:val="auto"/>
          <w:spacing w:val="0"/>
          <w:position w:val="0"/>
          <w:sz w:val="21"/>
          <w:shd w:val="clear" w:fill="auto"/>
        </w:rPr>
        <w:t xml:space="preserve">*1 </w:t>
      </w:r>
      <w:r>
        <w:rPr>
          <w:rFonts w:ascii="宋体" w:hAnsi="宋体" w:eastAsia="宋体" w:cs="宋体"/>
          <w:color w:val="auto"/>
          <w:spacing w:val="0"/>
          <w:position w:val="0"/>
          <w:sz w:val="21"/>
          <w:shd w:val="clear" w:fill="auto"/>
        </w:rPr>
        <w:t>（直升</w:t>
      </w:r>
      <w:r>
        <w:rPr>
          <w:rFonts w:ascii="Calibri" w:hAnsi="Calibri" w:eastAsia="Calibri" w:cs="Calibri"/>
          <w:color w:val="auto"/>
          <w:spacing w:val="0"/>
          <w:position w:val="0"/>
          <w:sz w:val="21"/>
          <w:shd w:val="clear" w:fill="auto"/>
        </w:rPr>
        <w:t>95</w:t>
      </w:r>
      <w:r>
        <w:rPr>
          <w:rFonts w:ascii="宋体" w:hAnsi="宋体" w:eastAsia="宋体" w:cs="宋体"/>
          <w:color w:val="auto"/>
          <w:spacing w:val="0"/>
          <w:position w:val="0"/>
          <w:sz w:val="21"/>
          <w:shd w:val="clear" w:fill="auto"/>
        </w:rPr>
        <w:t>级）宠物自选箱</w:t>
      </w:r>
      <w:r>
        <w:rPr>
          <w:rFonts w:ascii="Calibri" w:hAnsi="Calibri" w:eastAsia="Calibri" w:cs="Calibri"/>
          <w:color w:val="auto"/>
          <w:spacing w:val="0"/>
          <w:position w:val="0"/>
          <w:sz w:val="21"/>
          <w:shd w:val="clear" w:fill="auto"/>
        </w:rPr>
        <w:t xml:space="preserve">*1  </w:t>
      </w:r>
      <w:r>
        <w:rPr>
          <w:rFonts w:ascii="宋体" w:hAnsi="宋体" w:eastAsia="宋体" w:cs="宋体"/>
          <w:color w:val="auto"/>
          <w:spacing w:val="0"/>
          <w:position w:val="0"/>
          <w:sz w:val="21"/>
          <w:shd w:val="clear" w:fill="auto"/>
        </w:rPr>
        <w:t>新手装备箱</w:t>
      </w:r>
      <w:r>
        <w:rPr>
          <w:rFonts w:ascii="Calibri" w:hAnsi="Calibri" w:eastAsia="Calibri" w:cs="Calibri"/>
          <w:color w:val="auto"/>
          <w:spacing w:val="0"/>
          <w:position w:val="0"/>
          <w:sz w:val="21"/>
          <w:shd w:val="clear" w:fill="auto"/>
        </w:rPr>
        <w:t>*1</w:t>
      </w:r>
      <w:r>
        <w:rPr>
          <w:rFonts w:ascii="宋体" w:hAnsi="宋体" w:eastAsia="宋体" w:cs="宋体"/>
          <w:color w:val="auto"/>
          <w:spacing w:val="0"/>
          <w:position w:val="0"/>
          <w:sz w:val="21"/>
          <w:shd w:val="clear" w:fill="auto"/>
        </w:rPr>
        <w:t>（</w:t>
      </w:r>
      <w:r>
        <w:rPr>
          <w:rFonts w:ascii="Calibri" w:hAnsi="Calibri" w:eastAsia="Calibri" w:cs="Calibri"/>
          <w:color w:val="auto"/>
          <w:spacing w:val="0"/>
          <w:position w:val="0"/>
          <w:sz w:val="21"/>
          <w:shd w:val="clear" w:fill="auto"/>
        </w:rPr>
        <w:t>85SS</w:t>
      </w:r>
      <w:r>
        <w:rPr>
          <w:rFonts w:ascii="宋体" w:hAnsi="宋体" w:eastAsia="宋体" w:cs="宋体"/>
          <w:color w:val="auto"/>
          <w:spacing w:val="0"/>
          <w:position w:val="0"/>
          <w:sz w:val="21"/>
          <w:shd w:val="clear" w:fill="auto"/>
        </w:rPr>
        <w:t>防具套礼盒</w:t>
      </w:r>
      <w:r>
        <w:rPr>
          <w:rFonts w:ascii="Calibri" w:hAnsi="Calibri" w:eastAsia="Calibri" w:cs="Calibri"/>
          <w:color w:val="auto"/>
          <w:spacing w:val="0"/>
          <w:position w:val="0"/>
          <w:sz w:val="21"/>
          <w:shd w:val="clear" w:fill="auto"/>
        </w:rPr>
        <w:t xml:space="preserve">*1 </w:t>
      </w:r>
      <w:r>
        <w:rPr>
          <w:rFonts w:ascii="宋体" w:hAnsi="宋体" w:eastAsia="宋体" w:cs="宋体"/>
          <w:color w:val="auto"/>
          <w:spacing w:val="0"/>
          <w:position w:val="0"/>
          <w:sz w:val="21"/>
          <w:shd w:val="clear" w:fill="auto"/>
        </w:rPr>
        <w:t>内涵防具</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首饰一套）</w:t>
      </w:r>
      <w:r>
        <w:rPr>
          <w:rFonts w:ascii="Calibri" w:hAnsi="Calibri" w:eastAsia="Calibri" w:cs="Calibri"/>
          <w:color w:val="auto"/>
          <w:spacing w:val="0"/>
          <w:position w:val="0"/>
          <w:sz w:val="21"/>
          <w:shd w:val="clear" w:fill="auto"/>
        </w:rPr>
        <w:t xml:space="preserve">  85SS</w:t>
      </w:r>
      <w:r>
        <w:rPr>
          <w:rFonts w:ascii="宋体" w:hAnsi="宋体" w:eastAsia="宋体" w:cs="宋体"/>
          <w:color w:val="auto"/>
          <w:spacing w:val="0"/>
          <w:position w:val="0"/>
          <w:sz w:val="21"/>
          <w:shd w:val="clear" w:fill="auto"/>
        </w:rPr>
        <w:t>自选武器</w:t>
      </w:r>
      <w:r>
        <w:rPr>
          <w:rFonts w:ascii="Calibri" w:hAnsi="Calibri" w:eastAsia="Calibri" w:cs="Calibri"/>
          <w:color w:val="auto"/>
          <w:spacing w:val="0"/>
          <w:position w:val="0"/>
          <w:sz w:val="21"/>
          <w:shd w:val="clear" w:fill="auto"/>
        </w:rPr>
        <w:t>*1</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无限猫头鹰</w:t>
      </w:r>
      <w:r>
        <w:rPr>
          <w:rFonts w:ascii="Calibri" w:hAnsi="Calibri" w:eastAsia="Calibri" w:cs="Calibri"/>
          <w:color w:val="auto"/>
          <w:spacing w:val="0"/>
          <w:position w:val="0"/>
          <w:sz w:val="21"/>
          <w:shd w:val="clear" w:fill="auto"/>
        </w:rPr>
        <w:t xml:space="preserve">*1   </w:t>
      </w:r>
      <w:r>
        <w:rPr>
          <w:rFonts w:ascii="宋体" w:hAnsi="宋体" w:eastAsia="宋体" w:cs="宋体"/>
          <w:color w:val="auto"/>
          <w:spacing w:val="0"/>
          <w:position w:val="0"/>
          <w:sz w:val="21"/>
          <w:shd w:val="clear" w:fill="auto"/>
        </w:rPr>
        <w:t>透明天空套</w:t>
      </w:r>
      <w:r>
        <w:rPr>
          <w:rFonts w:ascii="Calibri" w:hAnsi="Calibri" w:eastAsia="Calibri" w:cs="Calibri"/>
          <w:color w:val="auto"/>
          <w:spacing w:val="0"/>
          <w:position w:val="0"/>
          <w:sz w:val="21"/>
          <w:shd w:val="clear" w:fill="auto"/>
        </w:rPr>
        <w:t xml:space="preserve">*1  </w:t>
      </w:r>
      <w:r>
        <w:rPr>
          <w:rFonts w:ascii="宋体" w:hAnsi="宋体" w:eastAsia="宋体" w:cs="宋体"/>
          <w:color w:val="auto"/>
          <w:spacing w:val="0"/>
          <w:position w:val="0"/>
          <w:sz w:val="21"/>
          <w:shd w:val="clear" w:fill="auto"/>
        </w:rPr>
        <w:t>阿尔比恩悬案光环</w:t>
      </w:r>
      <w:r>
        <w:rPr>
          <w:rFonts w:ascii="Calibri" w:hAnsi="Calibri" w:eastAsia="Calibri" w:cs="Calibri"/>
          <w:color w:val="auto"/>
          <w:spacing w:val="0"/>
          <w:position w:val="0"/>
          <w:sz w:val="21"/>
          <w:shd w:val="clear" w:fill="auto"/>
        </w:rPr>
        <w:t xml:space="preserve">*1    </w:t>
      </w:r>
      <w:r>
        <w:rPr>
          <w:rFonts w:ascii="宋体" w:hAnsi="宋体" w:eastAsia="宋体" w:cs="宋体"/>
          <w:color w:val="auto"/>
          <w:spacing w:val="0"/>
          <w:position w:val="0"/>
          <w:sz w:val="21"/>
          <w:shd w:val="clear" w:fill="auto"/>
        </w:rPr>
        <w:t>速度之石</w:t>
      </w:r>
      <w:r>
        <w:rPr>
          <w:rFonts w:ascii="Calibri" w:hAnsi="Calibri" w:eastAsia="Calibri" w:cs="Calibri"/>
          <w:color w:val="auto"/>
          <w:spacing w:val="0"/>
          <w:position w:val="0"/>
          <w:sz w:val="21"/>
          <w:shd w:val="clear" w:fill="auto"/>
        </w:rPr>
        <w:t xml:space="preserve">*20  </w:t>
      </w:r>
      <w:r>
        <w:rPr>
          <w:rFonts w:ascii="宋体" w:hAnsi="宋体" w:eastAsia="宋体" w:cs="宋体"/>
          <w:color w:val="auto"/>
          <w:spacing w:val="0"/>
          <w:position w:val="0"/>
          <w:sz w:val="21"/>
          <w:shd w:val="clear" w:fill="auto"/>
        </w:rPr>
        <w:t>魔力果汁</w:t>
      </w:r>
      <w:r>
        <w:rPr>
          <w:rFonts w:ascii="Calibri" w:hAnsi="Calibri" w:eastAsia="Calibri" w:cs="Calibri"/>
          <w:color w:val="auto"/>
          <w:spacing w:val="0"/>
          <w:position w:val="0"/>
          <w:sz w:val="21"/>
          <w:shd w:val="clear" w:fill="auto"/>
        </w:rPr>
        <w:t xml:space="preserve">*100  </w:t>
      </w:r>
      <w:r>
        <w:rPr>
          <w:rFonts w:ascii="宋体" w:hAnsi="宋体" w:eastAsia="宋体" w:cs="宋体"/>
          <w:color w:val="auto"/>
          <w:spacing w:val="0"/>
          <w:position w:val="0"/>
          <w:sz w:val="21"/>
          <w:shd w:val="clear" w:fill="auto"/>
        </w:rPr>
        <w:t>雷米的援助</w:t>
      </w:r>
      <w:r>
        <w:rPr>
          <w:rFonts w:ascii="Calibri" w:hAnsi="Calibri" w:eastAsia="Calibri" w:cs="Calibri"/>
          <w:color w:val="auto"/>
          <w:spacing w:val="0"/>
          <w:position w:val="0"/>
          <w:sz w:val="21"/>
          <w:shd w:val="clear" w:fill="auto"/>
        </w:rPr>
        <w:t xml:space="preserve">*100  </w:t>
      </w:r>
      <w:r>
        <w:rPr>
          <w:rFonts w:ascii="宋体" w:hAnsi="宋体" w:eastAsia="宋体" w:cs="宋体"/>
          <w:color w:val="auto"/>
          <w:spacing w:val="0"/>
          <w:position w:val="0"/>
          <w:sz w:val="21"/>
          <w:shd w:val="clear" w:fill="auto"/>
        </w:rPr>
        <w:t>异界增幅书</w:t>
      </w:r>
      <w:r>
        <w:rPr>
          <w:rFonts w:ascii="Calibri" w:hAnsi="Calibri" w:eastAsia="Calibri" w:cs="Calibri"/>
          <w:color w:val="auto"/>
          <w:spacing w:val="0"/>
          <w:position w:val="0"/>
          <w:sz w:val="21"/>
          <w:shd w:val="clear" w:fill="auto"/>
        </w:rPr>
        <w:t>*999</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无色小晶体</w:t>
      </w:r>
      <w:r>
        <w:rPr>
          <w:rFonts w:ascii="Calibri" w:hAnsi="Calibri" w:eastAsia="Calibri" w:cs="Calibri"/>
          <w:color w:val="auto"/>
          <w:spacing w:val="0"/>
          <w:position w:val="0"/>
          <w:sz w:val="21"/>
          <w:shd w:val="clear" w:fill="auto"/>
        </w:rPr>
        <w:t xml:space="preserve">*2000   </w:t>
      </w:r>
      <w:r>
        <w:rPr>
          <w:rFonts w:ascii="宋体" w:hAnsi="宋体" w:eastAsia="宋体" w:cs="宋体"/>
          <w:color w:val="auto"/>
          <w:spacing w:val="0"/>
          <w:position w:val="0"/>
          <w:sz w:val="21"/>
          <w:shd w:val="clear" w:fill="auto"/>
        </w:rPr>
        <w:t>扩展物品栏卷</w:t>
      </w:r>
      <w:r>
        <w:rPr>
          <w:rFonts w:ascii="Calibri" w:hAnsi="Calibri" w:eastAsia="Calibri" w:cs="Calibri"/>
          <w:color w:val="auto"/>
          <w:spacing w:val="0"/>
          <w:position w:val="0"/>
          <w:sz w:val="21"/>
          <w:shd w:val="clear" w:fill="auto"/>
        </w:rPr>
        <w:t xml:space="preserve">*2 </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2</w:t>
      </w:r>
      <w:r>
        <w:rPr>
          <w:rFonts w:ascii="宋体" w:hAnsi="宋体" w:eastAsia="宋体" w:cs="宋体"/>
          <w:color w:val="auto"/>
          <w:spacing w:val="0"/>
          <w:position w:val="0"/>
          <w:sz w:val="21"/>
          <w:shd w:val="clear" w:fill="auto"/>
        </w:rPr>
        <w:t>、赛利亚处有免费购买转职</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3</w:t>
      </w:r>
      <w:r>
        <w:rPr>
          <w:rFonts w:ascii="宋体" w:hAnsi="宋体" w:eastAsia="宋体" w:cs="宋体"/>
          <w:color w:val="auto"/>
          <w:spacing w:val="0"/>
          <w:position w:val="0"/>
          <w:sz w:val="21"/>
          <w:shd w:val="clear" w:fill="auto"/>
        </w:rPr>
        <w:t>、首赞</w:t>
      </w:r>
      <w:r>
        <w:rPr>
          <w:rFonts w:ascii="Calibri" w:hAnsi="Calibri" w:eastAsia="Calibri" w:cs="Calibri"/>
          <w:color w:val="auto"/>
          <w:spacing w:val="0"/>
          <w:position w:val="0"/>
          <w:sz w:val="21"/>
          <w:shd w:val="clear" w:fill="auto"/>
        </w:rPr>
        <w:t>6R</w:t>
      </w:r>
      <w:r>
        <w:rPr>
          <w:rFonts w:ascii="宋体" w:hAnsi="宋体" w:eastAsia="宋体" w:cs="宋体"/>
          <w:color w:val="auto"/>
          <w:spacing w:val="0"/>
          <w:position w:val="0"/>
          <w:sz w:val="21"/>
          <w:shd w:val="clear" w:fill="auto"/>
        </w:rPr>
        <w:t>可领取</w:t>
      </w:r>
      <w:r>
        <w:rPr>
          <w:rFonts w:ascii="Calibri" w:hAnsi="Calibri" w:eastAsia="Calibri" w:cs="Calibri"/>
          <w:color w:val="auto"/>
          <w:spacing w:val="0"/>
          <w:position w:val="0"/>
          <w:sz w:val="21"/>
          <w:shd w:val="clear" w:fill="auto"/>
        </w:rPr>
        <w:t>90SS</w:t>
      </w:r>
      <w:r>
        <w:rPr>
          <w:rFonts w:ascii="宋体" w:hAnsi="宋体" w:eastAsia="宋体" w:cs="宋体"/>
          <w:color w:val="auto"/>
          <w:spacing w:val="0"/>
          <w:position w:val="0"/>
          <w:sz w:val="21"/>
          <w:shd w:val="clear" w:fill="auto"/>
        </w:rPr>
        <w:t>本职业防具套</w:t>
      </w:r>
      <w:r>
        <w:rPr>
          <w:rFonts w:ascii="Calibri" w:hAnsi="Calibri" w:eastAsia="Calibri" w:cs="Calibri"/>
          <w:color w:val="auto"/>
          <w:spacing w:val="0"/>
          <w:position w:val="0"/>
          <w:sz w:val="21"/>
          <w:shd w:val="clear" w:fill="auto"/>
        </w:rPr>
        <w:t>*1</w:t>
      </w:r>
      <w:r>
        <w:rPr>
          <w:rFonts w:ascii="宋体" w:hAnsi="宋体" w:eastAsia="宋体" w:cs="宋体"/>
          <w:color w:val="auto"/>
          <w:spacing w:val="0"/>
          <w:position w:val="0"/>
          <w:sz w:val="21"/>
          <w:shd w:val="clear" w:fill="auto"/>
        </w:rPr>
        <w:t>、</w:t>
      </w:r>
      <w:r>
        <w:rPr>
          <w:rFonts w:ascii="Calibri" w:hAnsi="Calibri" w:eastAsia="Calibri" w:cs="Calibri"/>
          <w:color w:val="auto"/>
          <w:spacing w:val="0"/>
          <w:position w:val="0"/>
          <w:sz w:val="21"/>
          <w:shd w:val="clear" w:fill="auto"/>
        </w:rPr>
        <w:t xml:space="preserve"> 90SS</w:t>
      </w:r>
      <w:r>
        <w:rPr>
          <w:rFonts w:ascii="宋体" w:hAnsi="宋体" w:eastAsia="宋体" w:cs="宋体"/>
          <w:color w:val="auto"/>
          <w:spacing w:val="0"/>
          <w:position w:val="0"/>
          <w:sz w:val="21"/>
          <w:shd w:val="clear" w:fill="auto"/>
        </w:rPr>
        <w:t>自选武器</w:t>
      </w:r>
      <w:r>
        <w:rPr>
          <w:rFonts w:ascii="Calibri" w:hAnsi="Calibri" w:eastAsia="Calibri" w:cs="Calibri"/>
          <w:color w:val="auto"/>
          <w:spacing w:val="0"/>
          <w:position w:val="0"/>
          <w:sz w:val="21"/>
          <w:shd w:val="clear" w:fill="auto"/>
        </w:rPr>
        <w:t>*1</w:t>
      </w:r>
      <w:r>
        <w:rPr>
          <w:rFonts w:ascii="宋体" w:hAnsi="宋体" w:eastAsia="宋体" w:cs="宋体"/>
          <w:color w:val="auto"/>
          <w:spacing w:val="0"/>
          <w:position w:val="0"/>
          <w:sz w:val="21"/>
          <w:shd w:val="clear" w:fill="auto"/>
        </w:rPr>
        <w:t>、</w:t>
      </w:r>
      <w:r>
        <w:rPr>
          <w:rFonts w:ascii="Calibri" w:hAnsi="Calibri" w:eastAsia="Calibri" w:cs="Calibri"/>
          <w:color w:val="auto"/>
          <w:spacing w:val="0"/>
          <w:position w:val="0"/>
          <w:sz w:val="21"/>
          <w:shd w:val="clear" w:fill="auto"/>
        </w:rPr>
        <w:t>+11</w:t>
      </w:r>
      <w:r>
        <w:rPr>
          <w:rFonts w:ascii="宋体" w:hAnsi="宋体" w:eastAsia="宋体" w:cs="宋体"/>
          <w:color w:val="auto"/>
          <w:spacing w:val="0"/>
          <w:position w:val="0"/>
          <w:sz w:val="21"/>
          <w:shd w:val="clear" w:fill="auto"/>
        </w:rPr>
        <w:t>增幅卷</w:t>
      </w:r>
      <w:r>
        <w:rPr>
          <w:rFonts w:ascii="Calibri" w:hAnsi="Calibri" w:eastAsia="Calibri" w:cs="Calibri"/>
          <w:color w:val="auto"/>
          <w:spacing w:val="0"/>
          <w:position w:val="0"/>
          <w:sz w:val="21"/>
          <w:shd w:val="clear" w:fill="auto"/>
        </w:rPr>
        <w:t>*1  6R</w:t>
      </w:r>
      <w:r>
        <w:rPr>
          <w:rFonts w:ascii="宋体" w:hAnsi="宋体" w:eastAsia="宋体" w:cs="宋体"/>
          <w:color w:val="auto"/>
          <w:spacing w:val="0"/>
          <w:position w:val="0"/>
          <w:sz w:val="21"/>
          <w:shd w:val="clear" w:fill="auto"/>
        </w:rPr>
        <w:t>消费凭证</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淘气的贝奇宝珠</w:t>
      </w:r>
      <w:r>
        <w:rPr>
          <w:rFonts w:ascii="Calibri" w:hAnsi="Calibri" w:eastAsia="Calibri" w:cs="Calibri"/>
          <w:color w:val="auto"/>
          <w:spacing w:val="0"/>
          <w:position w:val="0"/>
          <w:sz w:val="21"/>
          <w:shd w:val="clear" w:fill="auto"/>
        </w:rPr>
        <w:t xml:space="preserve">*1  </w:t>
      </w:r>
      <w:r>
        <w:rPr>
          <w:rFonts w:ascii="宋体" w:hAnsi="宋体" w:eastAsia="宋体" w:cs="宋体"/>
          <w:color w:val="auto"/>
          <w:spacing w:val="0"/>
          <w:position w:val="0"/>
          <w:sz w:val="21"/>
          <w:shd w:val="clear" w:fill="auto"/>
        </w:rPr>
        <w:t>一阶宠物</w:t>
      </w:r>
      <w:r>
        <w:rPr>
          <w:rFonts w:ascii="Calibri" w:hAnsi="Calibri" w:eastAsia="Calibri" w:cs="Calibri"/>
          <w:color w:val="auto"/>
          <w:spacing w:val="0"/>
          <w:position w:val="0"/>
          <w:sz w:val="21"/>
          <w:shd w:val="clear" w:fill="auto"/>
        </w:rPr>
        <w:t xml:space="preserve">*1 </w:t>
      </w:r>
      <w:r>
        <w:rPr>
          <w:rFonts w:ascii="宋体" w:hAnsi="宋体" w:eastAsia="宋体" w:cs="宋体"/>
          <w:color w:val="auto"/>
          <w:spacing w:val="0"/>
          <w:position w:val="0"/>
          <w:sz w:val="21"/>
          <w:shd w:val="clear" w:fill="auto"/>
        </w:rPr>
        <w:t>（根据自身情况赞助）</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4</w:t>
      </w:r>
      <w:r>
        <w:rPr>
          <w:rFonts w:ascii="宋体" w:hAnsi="宋体" w:eastAsia="宋体" w:cs="宋体"/>
          <w:color w:val="auto"/>
          <w:spacing w:val="0"/>
          <w:position w:val="0"/>
          <w:sz w:val="21"/>
          <w:shd w:val="clear" w:fill="auto"/>
        </w:rPr>
        <w:t>、萌宠进阶任务材料在赛利亚有出售</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5</w:t>
      </w:r>
      <w:r>
        <w:rPr>
          <w:rFonts w:ascii="宋体" w:hAnsi="宋体" w:eastAsia="宋体" w:cs="宋体"/>
          <w:color w:val="auto"/>
          <w:spacing w:val="0"/>
          <w:position w:val="0"/>
          <w:sz w:val="21"/>
          <w:shd w:val="clear" w:fill="auto"/>
        </w:rPr>
        <w:t>、【每日福利】玩家在线泡点</w:t>
      </w:r>
      <w:r>
        <w:rPr>
          <w:rFonts w:ascii="Calibri" w:hAnsi="Calibri" w:eastAsia="Calibri" w:cs="Calibri"/>
          <w:color w:val="auto"/>
          <w:spacing w:val="0"/>
          <w:position w:val="0"/>
          <w:sz w:val="21"/>
          <w:shd w:val="clear" w:fill="auto"/>
        </w:rPr>
        <w:t>1</w:t>
      </w:r>
      <w:r>
        <w:rPr>
          <w:rFonts w:ascii="宋体" w:hAnsi="宋体" w:eastAsia="宋体" w:cs="宋体"/>
          <w:color w:val="auto"/>
          <w:spacing w:val="0"/>
          <w:position w:val="0"/>
          <w:sz w:val="21"/>
          <w:shd w:val="clear" w:fill="auto"/>
        </w:rPr>
        <w:t>分钟</w:t>
      </w:r>
      <w:r>
        <w:rPr>
          <w:rFonts w:ascii="Calibri" w:hAnsi="Calibri" w:eastAsia="Calibri" w:cs="Calibri"/>
          <w:color w:val="auto"/>
          <w:spacing w:val="0"/>
          <w:position w:val="0"/>
          <w:sz w:val="21"/>
          <w:shd w:val="clear" w:fill="auto"/>
        </w:rPr>
        <w:t>=100D</w:t>
      </w:r>
      <w:r>
        <w:rPr>
          <w:rFonts w:ascii="宋体" w:hAnsi="宋体" w:eastAsia="宋体" w:cs="宋体"/>
          <w:color w:val="auto"/>
          <w:spacing w:val="0"/>
          <w:position w:val="0"/>
          <w:sz w:val="21"/>
          <w:shd w:val="clear" w:fill="auto"/>
        </w:rPr>
        <w:t>点。每晚</w:t>
      </w:r>
      <w:r>
        <w:rPr>
          <w:rFonts w:ascii="Calibri" w:hAnsi="Calibri" w:eastAsia="Calibri" w:cs="Calibri"/>
          <w:color w:val="auto"/>
          <w:spacing w:val="0"/>
          <w:position w:val="0"/>
          <w:sz w:val="21"/>
          <w:shd w:val="clear" w:fill="auto"/>
        </w:rPr>
        <w:t>8</w:t>
      </w:r>
      <w:r>
        <w:rPr>
          <w:rFonts w:ascii="宋体" w:hAnsi="宋体" w:eastAsia="宋体" w:cs="宋体"/>
          <w:color w:val="auto"/>
          <w:spacing w:val="0"/>
          <w:position w:val="0"/>
          <w:sz w:val="21"/>
          <w:shd w:val="clear" w:fill="auto"/>
        </w:rPr>
        <w:t>点</w:t>
      </w:r>
      <w:r>
        <w:rPr>
          <w:rFonts w:ascii="Calibri" w:hAnsi="Calibri" w:eastAsia="Calibri" w:cs="Calibri"/>
          <w:color w:val="auto"/>
          <w:spacing w:val="0"/>
          <w:position w:val="0"/>
          <w:sz w:val="21"/>
          <w:shd w:val="clear" w:fill="auto"/>
        </w:rPr>
        <w:t>9</w:t>
      </w:r>
      <w:r>
        <w:rPr>
          <w:rFonts w:ascii="宋体" w:hAnsi="宋体" w:eastAsia="宋体" w:cs="宋体"/>
          <w:color w:val="auto"/>
          <w:spacing w:val="0"/>
          <w:position w:val="0"/>
          <w:sz w:val="21"/>
          <w:shd w:val="clear" w:fill="auto"/>
        </w:rPr>
        <w:t>点准点发放在线福利。</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基础教程</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新人上线出门往左，直奔副本区，先刷一套</w:t>
      </w:r>
      <w:r>
        <w:rPr>
          <w:rFonts w:ascii="Calibri" w:hAnsi="Calibri" w:eastAsia="Calibri" w:cs="Calibri"/>
          <w:color w:val="auto"/>
          <w:spacing w:val="0"/>
          <w:position w:val="0"/>
          <w:sz w:val="21"/>
          <w:shd w:val="clear" w:fill="auto"/>
        </w:rPr>
        <w:t>90SS</w:t>
      </w:r>
      <w:r>
        <w:rPr>
          <w:rFonts w:ascii="宋体" w:hAnsi="宋体" w:eastAsia="宋体" w:cs="宋体"/>
          <w:color w:val="auto"/>
          <w:spacing w:val="0"/>
          <w:position w:val="0"/>
          <w:sz w:val="21"/>
          <w:shd w:val="clear" w:fill="auto"/>
        </w:rPr>
        <w:t>装备（爆率合理）</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多余的</w:t>
      </w:r>
      <w:r>
        <w:rPr>
          <w:rFonts w:ascii="Calibri" w:hAnsi="Calibri" w:eastAsia="Calibri" w:cs="Calibri"/>
          <w:color w:val="auto"/>
          <w:spacing w:val="0"/>
          <w:position w:val="0"/>
          <w:sz w:val="21"/>
          <w:shd w:val="clear" w:fill="auto"/>
        </w:rPr>
        <w:t>90SS</w:t>
      </w:r>
      <w:r>
        <w:rPr>
          <w:rFonts w:ascii="宋体" w:hAnsi="宋体" w:eastAsia="宋体" w:cs="宋体"/>
          <w:color w:val="auto"/>
          <w:spacing w:val="0"/>
          <w:position w:val="0"/>
          <w:sz w:val="21"/>
          <w:shd w:val="clear" w:fill="auto"/>
        </w:rPr>
        <w:t>武器，不要扔掉，查看任务列表，支持回收。。</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凑齐</w:t>
      </w:r>
      <w:r>
        <w:rPr>
          <w:rFonts w:ascii="Calibri" w:hAnsi="Calibri" w:eastAsia="Calibri" w:cs="Calibri"/>
          <w:color w:val="auto"/>
          <w:spacing w:val="0"/>
          <w:position w:val="0"/>
          <w:sz w:val="21"/>
          <w:shd w:val="clear" w:fill="auto"/>
        </w:rPr>
        <w:t>28</w:t>
      </w:r>
      <w:r>
        <w:rPr>
          <w:rFonts w:ascii="宋体" w:hAnsi="宋体" w:eastAsia="宋体" w:cs="宋体"/>
          <w:color w:val="auto"/>
          <w:spacing w:val="0"/>
          <w:position w:val="0"/>
          <w:sz w:val="21"/>
          <w:shd w:val="clear" w:fill="auto"/>
        </w:rPr>
        <w:t>把</w:t>
      </w:r>
      <w:r>
        <w:rPr>
          <w:rFonts w:ascii="Calibri" w:hAnsi="Calibri" w:eastAsia="Calibri" w:cs="Calibri"/>
          <w:color w:val="auto"/>
          <w:spacing w:val="0"/>
          <w:position w:val="0"/>
          <w:sz w:val="21"/>
          <w:shd w:val="clear" w:fill="auto"/>
        </w:rPr>
        <w:t>90SS</w:t>
      </w:r>
      <w:r>
        <w:rPr>
          <w:rFonts w:ascii="宋体" w:hAnsi="宋体" w:eastAsia="宋体" w:cs="宋体"/>
          <w:color w:val="auto"/>
          <w:spacing w:val="0"/>
          <w:position w:val="0"/>
          <w:sz w:val="21"/>
          <w:shd w:val="clear" w:fill="auto"/>
        </w:rPr>
        <w:t>武器，给</w:t>
      </w:r>
      <w:r>
        <w:rPr>
          <w:rFonts w:ascii="Calibri" w:hAnsi="Calibri" w:eastAsia="Calibri" w:cs="Calibri"/>
          <w:color w:val="auto"/>
          <w:spacing w:val="0"/>
          <w:position w:val="0"/>
          <w:sz w:val="21"/>
          <w:shd w:val="clear" w:fill="auto"/>
        </w:rPr>
        <w:t>150</w:t>
      </w:r>
      <w:r>
        <w:rPr>
          <w:rFonts w:ascii="宋体" w:hAnsi="宋体" w:eastAsia="宋体" w:cs="宋体"/>
          <w:color w:val="auto"/>
          <w:spacing w:val="0"/>
          <w:position w:val="0"/>
          <w:sz w:val="21"/>
          <w:shd w:val="clear" w:fill="auto"/>
        </w:rPr>
        <w:t>个安图恩的神经细胞，可刷</w:t>
      </w:r>
      <w:r>
        <w:rPr>
          <w:rFonts w:ascii="Calibri" w:hAnsi="Calibri" w:eastAsia="Calibri" w:cs="Calibri"/>
          <w:color w:val="auto"/>
          <w:spacing w:val="0"/>
          <w:position w:val="0"/>
          <w:sz w:val="21"/>
          <w:shd w:val="clear" w:fill="auto"/>
        </w:rPr>
        <w:t>150</w:t>
      </w:r>
      <w:r>
        <w:rPr>
          <w:rFonts w:ascii="宋体" w:hAnsi="宋体" w:eastAsia="宋体" w:cs="宋体"/>
          <w:color w:val="auto"/>
          <w:spacing w:val="0"/>
          <w:position w:val="0"/>
          <w:sz w:val="21"/>
          <w:shd w:val="clear" w:fill="auto"/>
        </w:rPr>
        <w:t>次安图恩地图</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安图恩的神经细胞还可以在凯蒂</w:t>
      </w:r>
      <w:r>
        <w:rPr>
          <w:rFonts w:ascii="Calibri" w:hAnsi="Calibri" w:eastAsia="Calibri" w:cs="Calibri"/>
          <w:color w:val="auto"/>
          <w:spacing w:val="0"/>
          <w:position w:val="0"/>
          <w:sz w:val="21"/>
          <w:shd w:val="clear" w:fill="auto"/>
        </w:rPr>
        <w:t>NPC</w:t>
      </w:r>
      <w:r>
        <w:rPr>
          <w:rFonts w:ascii="宋体" w:hAnsi="宋体" w:eastAsia="宋体" w:cs="宋体"/>
          <w:color w:val="auto"/>
          <w:spacing w:val="0"/>
          <w:position w:val="0"/>
          <w:sz w:val="21"/>
          <w:shd w:val="clear" w:fill="auto"/>
        </w:rPr>
        <w:t>处兑换，</w:t>
      </w:r>
      <w:r>
        <w:rPr>
          <w:rFonts w:ascii="Calibri" w:hAnsi="Calibri" w:eastAsia="Calibri" w:cs="Calibri"/>
          <w:color w:val="auto"/>
          <w:spacing w:val="0"/>
          <w:position w:val="0"/>
          <w:sz w:val="21"/>
          <w:shd w:val="clear" w:fill="auto"/>
        </w:rPr>
        <w:t>5W</w:t>
      </w:r>
      <w:r>
        <w:rPr>
          <w:rFonts w:ascii="宋体" w:hAnsi="宋体" w:eastAsia="宋体" w:cs="宋体"/>
          <w:color w:val="auto"/>
          <w:spacing w:val="0"/>
          <w:position w:val="0"/>
          <w:sz w:val="21"/>
          <w:shd w:val="clear" w:fill="auto"/>
        </w:rPr>
        <w:t>金币</w:t>
      </w:r>
      <w:r>
        <w:rPr>
          <w:rFonts w:ascii="Calibri" w:hAnsi="Calibri" w:eastAsia="Calibri" w:cs="Calibri"/>
          <w:color w:val="auto"/>
          <w:spacing w:val="0"/>
          <w:position w:val="0"/>
          <w:sz w:val="21"/>
          <w:shd w:val="clear" w:fill="auto"/>
        </w:rPr>
        <w:t>+5</w:t>
      </w:r>
      <w:r>
        <w:rPr>
          <w:rFonts w:ascii="宋体" w:hAnsi="宋体" w:eastAsia="宋体" w:cs="宋体"/>
          <w:color w:val="auto"/>
          <w:spacing w:val="0"/>
          <w:position w:val="0"/>
          <w:sz w:val="21"/>
          <w:shd w:val="clear" w:fill="auto"/>
        </w:rPr>
        <w:t>个史诗灵魂</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史诗灵魂可以通过分解装备获得。</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安图恩副本可直接掉落荒古装备和材料，宝珠等等。</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刷时间广场建议刷到</w:t>
      </w:r>
      <w:r>
        <w:rPr>
          <w:rFonts w:ascii="Calibri" w:hAnsi="Calibri" w:eastAsia="Calibri" w:cs="Calibri"/>
          <w:color w:val="auto"/>
          <w:spacing w:val="0"/>
          <w:position w:val="0"/>
          <w:sz w:val="21"/>
          <w:shd w:val="clear" w:fill="auto"/>
        </w:rPr>
        <w:t>BOSS</w:t>
      </w:r>
      <w:r>
        <w:rPr>
          <w:rFonts w:ascii="宋体" w:hAnsi="宋体" w:eastAsia="宋体" w:cs="宋体"/>
          <w:color w:val="auto"/>
          <w:spacing w:val="0"/>
          <w:position w:val="0"/>
          <w:sz w:val="21"/>
          <w:shd w:val="clear" w:fill="auto"/>
        </w:rPr>
        <w:t>，因为</w:t>
      </w:r>
      <w:r>
        <w:rPr>
          <w:rFonts w:ascii="Calibri" w:hAnsi="Calibri" w:eastAsia="Calibri" w:cs="Calibri"/>
          <w:color w:val="auto"/>
          <w:spacing w:val="0"/>
          <w:position w:val="0"/>
          <w:sz w:val="21"/>
          <w:shd w:val="clear" w:fill="auto"/>
        </w:rPr>
        <w:t>BOSS</w:t>
      </w:r>
      <w:r>
        <w:rPr>
          <w:rFonts w:ascii="宋体" w:hAnsi="宋体" w:eastAsia="宋体" w:cs="宋体"/>
          <w:color w:val="auto"/>
          <w:spacing w:val="0"/>
          <w:position w:val="0"/>
          <w:sz w:val="21"/>
          <w:shd w:val="clear" w:fill="auto"/>
        </w:rPr>
        <w:t>掉落时空石，时空石可合成精炼的时空石，精炼时空石就是卢克门票，后期很多装备都会用的到。</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卢克刷完可获得圣耀武器，</w:t>
      </w:r>
      <w:r>
        <w:rPr>
          <w:rFonts w:ascii="Calibri" w:hAnsi="Calibri" w:eastAsia="Calibri" w:cs="Calibri"/>
          <w:color w:val="auto"/>
          <w:spacing w:val="0"/>
          <w:position w:val="0"/>
          <w:sz w:val="21"/>
          <w:shd w:val="clear" w:fill="auto"/>
        </w:rPr>
        <w:t>B</w:t>
      </w:r>
      <w:r>
        <w:rPr>
          <w:rFonts w:ascii="宋体" w:hAnsi="宋体" w:eastAsia="宋体" w:cs="宋体"/>
          <w:color w:val="auto"/>
          <w:spacing w:val="0"/>
          <w:position w:val="0"/>
          <w:sz w:val="21"/>
          <w:shd w:val="clear" w:fill="auto"/>
        </w:rPr>
        <w:t>套防具和卢克首饰。</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刷安图恩的时候，切记要接取安图恩的称号任务，完成前置任务才会触发后续的卢克称号任务，并且才能获得哈林深渊凭证和超时空作战证明。</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哈林可掉落</w:t>
      </w:r>
      <w:r>
        <w:rPr>
          <w:rFonts w:ascii="Calibri" w:hAnsi="Calibri" w:eastAsia="Calibri" w:cs="Calibri"/>
          <w:color w:val="auto"/>
          <w:spacing w:val="0"/>
          <w:position w:val="0"/>
          <w:sz w:val="21"/>
          <w:shd w:val="clear" w:fill="auto"/>
        </w:rPr>
        <w:t>95SS</w:t>
      </w:r>
      <w:r>
        <w:rPr>
          <w:rFonts w:ascii="宋体" w:hAnsi="宋体" w:eastAsia="宋体" w:cs="宋体"/>
          <w:color w:val="auto"/>
          <w:spacing w:val="0"/>
          <w:position w:val="0"/>
          <w:sz w:val="21"/>
          <w:shd w:val="clear" w:fill="auto"/>
        </w:rPr>
        <w:t>武器和装备，超时空之战地图可掉落进阶地狱武器装备等等。</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每日任务可获得钻石抽奖币可在中央公园黑钻售货机抽出各种装备增幅卷，材料，药剂，装备等等一切。</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副职业分解机升级</w:t>
      </w:r>
      <w:r>
        <w:rPr>
          <w:rFonts w:ascii="Calibri" w:hAnsi="Calibri" w:eastAsia="Calibri" w:cs="Calibri"/>
          <w:color w:val="auto"/>
          <w:spacing w:val="0"/>
          <w:position w:val="0"/>
          <w:sz w:val="21"/>
          <w:shd w:val="clear" w:fill="auto"/>
        </w:rPr>
        <w:t>11</w:t>
      </w:r>
      <w:r>
        <w:rPr>
          <w:rFonts w:ascii="宋体" w:hAnsi="宋体" w:eastAsia="宋体" w:cs="宋体"/>
          <w:color w:val="auto"/>
          <w:spacing w:val="0"/>
          <w:position w:val="0"/>
          <w:sz w:val="21"/>
          <w:shd w:val="clear" w:fill="auto"/>
        </w:rPr>
        <w:t>级可以分解更多</w:t>
      </w:r>
      <w:r>
        <w:rPr>
          <w:rFonts w:ascii="Calibri" w:hAnsi="Calibri" w:eastAsia="Calibri" w:cs="Calibri"/>
          <w:color w:val="auto"/>
          <w:spacing w:val="0"/>
          <w:position w:val="0"/>
          <w:sz w:val="21"/>
          <w:shd w:val="clear" w:fill="auto"/>
        </w:rPr>
        <w:t>SS</w:t>
      </w:r>
      <w:r>
        <w:rPr>
          <w:rFonts w:ascii="宋体" w:hAnsi="宋体" w:eastAsia="宋体" w:cs="宋体"/>
          <w:color w:val="auto"/>
          <w:spacing w:val="0"/>
          <w:position w:val="0"/>
          <w:sz w:val="21"/>
          <w:shd w:val="clear" w:fill="auto"/>
        </w:rPr>
        <w:t>灵魂</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材料：地轨中心：诞生之芽、星蓝宝石、时空石、</w:t>
      </w:r>
      <w:r>
        <w:rPr>
          <w:rFonts w:ascii="Calibri" w:hAnsi="Calibri" w:eastAsia="Calibri" w:cs="Calibri"/>
          <w:color w:val="auto"/>
          <w:spacing w:val="0"/>
          <w:position w:val="0"/>
          <w:sz w:val="21"/>
          <w:shd w:val="clear" w:fill="auto"/>
        </w:rPr>
        <w:t>GM</w:t>
      </w:r>
      <w:r>
        <w:rPr>
          <w:rFonts w:ascii="宋体" w:hAnsi="宋体" w:eastAsia="宋体" w:cs="宋体"/>
          <w:color w:val="auto"/>
          <w:spacing w:val="0"/>
          <w:position w:val="0"/>
          <w:sz w:val="21"/>
          <w:shd w:val="clear" w:fill="auto"/>
        </w:rPr>
        <w:t>黯金珠、大头兵牌、</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圣所门：暗之根源、光之根源、数据芯片、</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安图恩</w:t>
      </w:r>
      <w:r>
        <w:rPr>
          <w:rFonts w:ascii="Calibri" w:hAnsi="Calibri" w:eastAsia="Calibri" w:cs="Calibri"/>
          <w:color w:val="auto"/>
          <w:spacing w:val="0"/>
          <w:position w:val="0"/>
          <w:sz w:val="21"/>
          <w:shd w:val="clear" w:fill="auto"/>
        </w:rPr>
        <w:t>:</w:t>
      </w:r>
      <w:r>
        <w:rPr>
          <w:rFonts w:ascii="宋体" w:hAnsi="宋体" w:eastAsia="宋体" w:cs="宋体"/>
          <w:color w:val="auto"/>
          <w:spacing w:val="0"/>
          <w:position w:val="0"/>
          <w:sz w:val="21"/>
          <w:shd w:val="clear" w:fill="auto"/>
        </w:rPr>
        <w:t>浓缩的魔能石、魔岩石、卢克荣誉金卡、安图恩的灵魂碎片</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深渊：精炼的时空石、异形结晶、异形碎片、</w:t>
      </w:r>
      <w:r>
        <w:rPr>
          <w:rFonts w:ascii="Calibri" w:hAnsi="Calibri" w:eastAsia="Calibri" w:cs="Calibri"/>
          <w:color w:val="auto"/>
          <w:spacing w:val="0"/>
          <w:position w:val="0"/>
          <w:sz w:val="21"/>
          <w:shd w:val="clear" w:fill="auto"/>
        </w:rPr>
        <w:t>SS</w:t>
      </w:r>
      <w:r>
        <w:rPr>
          <w:rFonts w:ascii="宋体" w:hAnsi="宋体" w:eastAsia="宋体" w:cs="宋体"/>
          <w:color w:val="auto"/>
          <w:spacing w:val="0"/>
          <w:position w:val="0"/>
          <w:sz w:val="21"/>
          <w:shd w:val="clear" w:fill="auto"/>
        </w:rPr>
        <w:t>装备、</w:t>
      </w:r>
      <w:r>
        <w:rPr>
          <w:rFonts w:ascii="Calibri" w:hAnsi="Calibri" w:eastAsia="Calibri" w:cs="Calibri"/>
          <w:color w:val="auto"/>
          <w:spacing w:val="0"/>
          <w:position w:val="0"/>
          <w:sz w:val="21"/>
          <w:shd w:val="clear" w:fill="auto"/>
        </w:rPr>
        <w:t xml:space="preserve"> </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鸟背：苍穹碎片、反物质粒子</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超时空：</w:t>
      </w:r>
      <w:r>
        <w:rPr>
          <w:rFonts w:ascii="Calibri" w:hAnsi="Calibri" w:eastAsia="Calibri" w:cs="Calibri"/>
          <w:color w:val="auto"/>
          <w:spacing w:val="0"/>
          <w:position w:val="0"/>
          <w:sz w:val="21"/>
          <w:shd w:val="clear" w:fill="auto"/>
        </w:rPr>
        <w:t>SS</w:t>
      </w:r>
      <w:r>
        <w:rPr>
          <w:rFonts w:ascii="宋体" w:hAnsi="宋体" w:eastAsia="宋体" w:cs="宋体"/>
          <w:color w:val="auto"/>
          <w:spacing w:val="0"/>
          <w:position w:val="0"/>
          <w:sz w:val="21"/>
          <w:shd w:val="clear" w:fill="auto"/>
        </w:rPr>
        <w:t>灵魂、时空石、精炼的时空石、永恒的黑瞳石</w:t>
      </w:r>
      <w:r>
        <w:rPr>
          <w:rFonts w:ascii="Calibri" w:hAnsi="Calibri" w:eastAsia="Calibri" w:cs="Calibri"/>
          <w:color w:val="auto"/>
          <w:spacing w:val="0"/>
          <w:position w:val="0"/>
          <w:sz w:val="21"/>
          <w:shd w:val="clear" w:fill="auto"/>
        </w:rPr>
        <w:t xml:space="preserve">   </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魔兽阶梯：万神之力、圣兽灵魂石</w:t>
      </w:r>
      <w:r>
        <w:rPr>
          <w:rFonts w:ascii="Calibri" w:hAnsi="Calibri" w:eastAsia="Calibri" w:cs="Calibri"/>
          <w:color w:val="auto"/>
          <w:spacing w:val="0"/>
          <w:position w:val="0"/>
          <w:sz w:val="21"/>
          <w:shd w:val="clear" w:fill="auto"/>
        </w:rPr>
        <w:t xml:space="preserve">   </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武神塔：万神之力、圣兽灵魂石</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武器装备进阶方案：</w:t>
      </w:r>
      <w:r>
        <w:rPr>
          <w:rFonts w:ascii="Calibri" w:hAnsi="Calibri" w:eastAsia="Calibri" w:cs="Calibri"/>
          <w:color w:val="auto"/>
          <w:spacing w:val="0"/>
          <w:position w:val="0"/>
          <w:sz w:val="21"/>
          <w:shd w:val="clear" w:fill="auto"/>
        </w:rPr>
        <w:t>90</w:t>
      </w:r>
      <w:r>
        <w:rPr>
          <w:rFonts w:ascii="宋体" w:hAnsi="宋体" w:eastAsia="宋体" w:cs="宋体"/>
          <w:color w:val="auto"/>
          <w:spacing w:val="0"/>
          <w:position w:val="0"/>
          <w:sz w:val="21"/>
          <w:shd w:val="clear" w:fill="auto"/>
        </w:rPr>
        <w:t>武器→（猎手伯恩）荒古装备（</w:t>
      </w:r>
      <w:r>
        <w:rPr>
          <w:rFonts w:ascii="Calibri" w:hAnsi="Calibri" w:eastAsia="Calibri" w:cs="Calibri"/>
          <w:color w:val="auto"/>
          <w:spacing w:val="0"/>
          <w:position w:val="0"/>
          <w:sz w:val="21"/>
          <w:shd w:val="clear" w:fill="auto"/>
        </w:rPr>
        <w:t>NPC</w:t>
      </w:r>
      <w:r>
        <w:rPr>
          <w:rFonts w:ascii="宋体" w:hAnsi="宋体" w:eastAsia="宋体" w:cs="宋体"/>
          <w:color w:val="auto"/>
          <w:spacing w:val="0"/>
          <w:position w:val="0"/>
          <w:sz w:val="21"/>
          <w:shd w:val="clear" w:fill="auto"/>
        </w:rPr>
        <w:t>鸟恩兑换）→圣耀（</w:t>
      </w:r>
      <w:r>
        <w:rPr>
          <w:rFonts w:ascii="Calibri" w:hAnsi="Calibri" w:eastAsia="Calibri" w:cs="Calibri"/>
          <w:color w:val="auto"/>
          <w:spacing w:val="0"/>
          <w:position w:val="0"/>
          <w:sz w:val="21"/>
          <w:shd w:val="clear" w:fill="auto"/>
        </w:rPr>
        <w:t>NPC</w:t>
      </w:r>
      <w:r>
        <w:rPr>
          <w:rFonts w:ascii="宋体" w:hAnsi="宋体" w:eastAsia="宋体" w:cs="宋体"/>
          <w:color w:val="auto"/>
          <w:spacing w:val="0"/>
          <w:position w:val="0"/>
          <w:sz w:val="21"/>
          <w:shd w:val="clear" w:fill="auto"/>
        </w:rPr>
        <w:t>祈求者比比）→地狱（超时空地区奥康奈尔）→</w:t>
      </w:r>
      <w:r>
        <w:rPr>
          <w:rFonts w:ascii="Calibri" w:hAnsi="Calibri" w:eastAsia="Calibri" w:cs="Calibri"/>
          <w:color w:val="auto"/>
          <w:spacing w:val="0"/>
          <w:position w:val="0"/>
          <w:sz w:val="21"/>
          <w:shd w:val="clear" w:fill="auto"/>
        </w:rPr>
        <w:t>95A</w:t>
      </w:r>
      <w:r>
        <w:rPr>
          <w:rFonts w:ascii="宋体" w:hAnsi="宋体" w:eastAsia="宋体" w:cs="宋体"/>
          <w:color w:val="auto"/>
          <w:spacing w:val="0"/>
          <w:position w:val="0"/>
          <w:sz w:val="21"/>
          <w:shd w:val="clear" w:fill="auto"/>
        </w:rPr>
        <w:t>苍穹（魔界集结地花之女王波塞姆处兑换）</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w:t>
      </w:r>
      <w:r>
        <w:rPr>
          <w:rFonts w:ascii="Calibri" w:hAnsi="Calibri" w:eastAsia="Calibri" w:cs="Calibri"/>
          <w:color w:val="auto"/>
          <w:spacing w:val="0"/>
          <w:position w:val="0"/>
          <w:sz w:val="21"/>
          <w:shd w:val="clear" w:fill="auto"/>
        </w:rPr>
        <w:t>95B</w:t>
      </w:r>
      <w:r>
        <w:rPr>
          <w:rFonts w:ascii="宋体" w:hAnsi="宋体" w:eastAsia="宋体" w:cs="宋体"/>
          <w:color w:val="auto"/>
          <w:spacing w:val="0"/>
          <w:position w:val="0"/>
          <w:sz w:val="21"/>
          <w:shd w:val="clear" w:fill="auto"/>
        </w:rPr>
        <w:t>夜语（魔界集结地兑换）→「武神」神器（超时空地区亚贝罗）</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防具装备进阶方案：</w:t>
      </w:r>
      <w:r>
        <w:rPr>
          <w:rFonts w:ascii="Calibri" w:hAnsi="Calibri" w:eastAsia="Calibri" w:cs="Calibri"/>
          <w:color w:val="auto"/>
          <w:spacing w:val="0"/>
          <w:position w:val="0"/>
          <w:sz w:val="21"/>
          <w:shd w:val="clear" w:fill="auto"/>
        </w:rPr>
        <w:t>90</w:t>
      </w:r>
      <w:r>
        <w:rPr>
          <w:rFonts w:ascii="宋体" w:hAnsi="宋体" w:eastAsia="宋体" w:cs="宋体"/>
          <w:color w:val="auto"/>
          <w:spacing w:val="0"/>
          <w:position w:val="0"/>
          <w:sz w:val="21"/>
          <w:shd w:val="clear" w:fill="auto"/>
        </w:rPr>
        <w:t>防具（猎手伯恩）→</w:t>
      </w:r>
      <w:r>
        <w:rPr>
          <w:rFonts w:ascii="Calibri" w:hAnsi="Calibri" w:eastAsia="Calibri" w:cs="Calibri"/>
          <w:color w:val="auto"/>
          <w:spacing w:val="0"/>
          <w:position w:val="0"/>
          <w:sz w:val="21"/>
          <w:shd w:val="clear" w:fill="auto"/>
        </w:rPr>
        <w:t>90B</w:t>
      </w:r>
      <w:r>
        <w:rPr>
          <w:rFonts w:ascii="宋体" w:hAnsi="宋体" w:eastAsia="宋体" w:cs="宋体"/>
          <w:color w:val="auto"/>
          <w:spacing w:val="0"/>
          <w:position w:val="0"/>
          <w:sz w:val="21"/>
          <w:shd w:val="clear" w:fill="auto"/>
        </w:rPr>
        <w:t>（地轨中心</w:t>
      </w:r>
      <w:r>
        <w:rPr>
          <w:rFonts w:ascii="Calibri" w:hAnsi="Calibri" w:eastAsia="Calibri" w:cs="Calibri"/>
          <w:color w:val="auto"/>
          <w:spacing w:val="0"/>
          <w:position w:val="0"/>
          <w:sz w:val="21"/>
          <w:shd w:val="clear" w:fill="auto"/>
        </w:rPr>
        <w:t>NPC</w:t>
      </w:r>
      <w:r>
        <w:rPr>
          <w:rFonts w:ascii="宋体" w:hAnsi="宋体" w:eastAsia="宋体" w:cs="宋体"/>
          <w:color w:val="auto"/>
          <w:spacing w:val="0"/>
          <w:position w:val="0"/>
          <w:sz w:val="21"/>
          <w:shd w:val="clear" w:fill="auto"/>
        </w:rPr>
        <w:t>祈求者比比）→</w:t>
      </w:r>
      <w:r>
        <w:rPr>
          <w:rFonts w:ascii="Calibri" w:hAnsi="Calibri" w:eastAsia="Calibri" w:cs="Calibri"/>
          <w:color w:val="auto"/>
          <w:spacing w:val="0"/>
          <w:position w:val="0"/>
          <w:sz w:val="21"/>
          <w:shd w:val="clear" w:fill="auto"/>
        </w:rPr>
        <w:t>95A</w:t>
      </w:r>
      <w:r>
        <w:rPr>
          <w:rFonts w:ascii="宋体" w:hAnsi="宋体" w:eastAsia="宋体" w:cs="宋体"/>
          <w:color w:val="auto"/>
          <w:spacing w:val="0"/>
          <w:position w:val="0"/>
          <w:sz w:val="21"/>
          <w:shd w:val="clear" w:fill="auto"/>
        </w:rPr>
        <w:t>（魔界集结地休亚）→</w:t>
      </w:r>
      <w:r>
        <w:rPr>
          <w:rFonts w:ascii="Calibri" w:hAnsi="Calibri" w:eastAsia="Calibri" w:cs="Calibri"/>
          <w:color w:val="auto"/>
          <w:spacing w:val="0"/>
          <w:position w:val="0"/>
          <w:sz w:val="21"/>
          <w:shd w:val="clear" w:fill="auto"/>
        </w:rPr>
        <w:t>95B</w:t>
      </w:r>
      <w:r>
        <w:rPr>
          <w:rFonts w:ascii="宋体" w:hAnsi="宋体" w:eastAsia="宋体" w:cs="宋体"/>
          <w:color w:val="auto"/>
          <w:spacing w:val="0"/>
          <w:position w:val="0"/>
          <w:sz w:val="21"/>
          <w:shd w:val="clear" w:fill="auto"/>
        </w:rPr>
        <w:t>超界（超时空地区亚贝罗）→武神者：万物生灭套（超时空地区亚贝罗）</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刷图攻略：地轨中心→哈林地图→超时空裂缝，魔界裂缝→鸟背→普雷→超时空漩涡→魔兽阶梯→武神塔</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pict>
          <v:shape id="rectole0000000002" o:spid="_x0000_s1028" o:spt="75" type="#_x0000_t75" style="height:264.95pt;width:187.2pt;" o:ole="t" filled="f" o:preferrelative="t" coordsize="21600,21600">
            <v:path/>
            <v:fill on="f" focussize="0,0"/>
            <v:stroke/>
            <v:imagedata r:id="rId7" o:title=""/>
            <o:lock v:ext="edit"/>
            <w10:wrap type="none"/>
            <w10:anchorlock/>
          </v:shape>
          <o:OLEObject Type="Embed" ProgID="StaticMetafile" ShapeID="rectole0000000002" DrawAspect="Content" ObjectID="_1468075726" r:id="rId6">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85</w:t>
      </w:r>
      <w:r>
        <w:rPr>
          <w:rFonts w:ascii="宋体" w:hAnsi="宋体" w:eastAsia="宋体" w:cs="宋体"/>
          <w:color w:val="auto"/>
          <w:spacing w:val="0"/>
          <w:position w:val="0"/>
          <w:sz w:val="21"/>
          <w:shd w:val="clear" w:fill="auto"/>
        </w:rPr>
        <w:t>荒古武器：可以做任务获取金罐、抽奖的形式或者从其他玩家手里购买。</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圣耀</w:t>
      </w:r>
      <w:r>
        <w:rPr>
          <w:rFonts w:ascii="Calibri" w:hAnsi="Calibri" w:eastAsia="Calibri" w:cs="Calibri"/>
          <w:color w:val="auto"/>
          <w:spacing w:val="0"/>
          <w:position w:val="0"/>
          <w:sz w:val="21"/>
          <w:shd w:val="clear" w:fill="auto"/>
        </w:rPr>
        <w:t>90</w:t>
      </w:r>
      <w:r>
        <w:rPr>
          <w:rFonts w:ascii="宋体" w:hAnsi="宋体" w:eastAsia="宋体" w:cs="宋体"/>
          <w:color w:val="auto"/>
          <w:spacing w:val="0"/>
          <w:position w:val="0"/>
          <w:sz w:val="21"/>
          <w:shd w:val="clear" w:fill="auto"/>
        </w:rPr>
        <w:t>级史诗套装</w:t>
      </w:r>
      <w:r>
        <w:rPr>
          <w:rFonts w:ascii="Calibri" w:hAnsi="Calibri" w:eastAsia="Calibri" w:cs="Calibri"/>
          <w:color w:val="auto"/>
          <w:spacing w:val="0"/>
          <w:position w:val="0"/>
          <w:sz w:val="21"/>
          <w:shd w:val="clear" w:fill="auto"/>
        </w:rPr>
        <w:t>NPC</w:t>
      </w:r>
      <w:r>
        <w:rPr>
          <w:rFonts w:ascii="宋体" w:hAnsi="宋体" w:eastAsia="宋体" w:cs="宋体"/>
          <w:color w:val="auto"/>
          <w:spacing w:val="0"/>
          <w:position w:val="0"/>
          <w:sz w:val="21"/>
          <w:shd w:val="clear" w:fill="auto"/>
        </w:rPr>
        <w:t>祈求者比比出购买史诗套图纸获得</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w:t>
      </w:r>
      <w:r>
        <w:pict>
          <v:shape id="rectole0000000003" o:spid="_x0000_s1029" o:spt="75" type="#_x0000_t75" style="height:262.05pt;width:169.9pt;" o:ole="t" filled="f" o:preferrelative="t" coordsize="21600,21600">
            <v:path/>
            <v:fill on="f" focussize="0,0"/>
            <v:stroke/>
            <v:imagedata r:id="rId9" o:title=""/>
            <o:lock v:ext="edit"/>
            <w10:wrap type="none"/>
            <w10:anchorlock/>
          </v:shape>
          <o:OLEObject Type="Embed" ProgID="StaticMetafile" ShapeID="rectole0000000003" DrawAspect="Content" ObjectID="_1468075727" r:id="rId8">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材料获取方式：</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圣所门地图收集材料或以抽奖的方式获得</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魔岩石可通过：光之根源、暗之根源在</w:t>
      </w:r>
      <w:r>
        <w:rPr>
          <w:rFonts w:ascii="Calibri" w:hAnsi="Calibri" w:eastAsia="Calibri" w:cs="Calibri"/>
          <w:color w:val="auto"/>
          <w:spacing w:val="0"/>
          <w:position w:val="0"/>
          <w:sz w:val="21"/>
          <w:shd w:val="clear" w:fill="auto"/>
        </w:rPr>
        <w:t>NPC</w:t>
      </w:r>
      <w:r>
        <w:rPr>
          <w:rFonts w:ascii="宋体" w:hAnsi="宋体" w:eastAsia="宋体" w:cs="宋体"/>
          <w:color w:val="auto"/>
          <w:spacing w:val="0"/>
          <w:position w:val="0"/>
          <w:sz w:val="21"/>
          <w:shd w:val="clear" w:fill="auto"/>
        </w:rPr>
        <w:t>换取</w:t>
      </w:r>
    </w:p>
    <w:p>
      <w:pPr>
        <w:spacing w:before="0" w:after="0" w:line="240" w:lineRule="auto"/>
        <w:ind w:left="0" w:right="0" w:firstLine="0"/>
        <w:jc w:val="both"/>
        <w:rPr>
          <w:rFonts w:ascii="Calibri" w:hAnsi="Calibri" w:eastAsia="Calibri" w:cs="Calibri"/>
          <w:color w:val="auto"/>
          <w:spacing w:val="0"/>
          <w:position w:val="0"/>
          <w:sz w:val="21"/>
          <w:shd w:val="clear" w:fill="auto"/>
        </w:rPr>
      </w:pPr>
      <w:r>
        <w:pict>
          <v:shape id="rectole0000000004" o:spid="_x0000_s1030" o:spt="75" type="#_x0000_t75" style="height:262.05pt;width:175.65pt;" o:ole="t" filled="f" o:preferrelative="t" coordsize="21600,21600">
            <v:path/>
            <v:fill on="f" focussize="0,0"/>
            <v:stroke/>
            <v:imagedata r:id="rId11" o:title=""/>
            <o:lock v:ext="edit"/>
            <w10:wrap type="none"/>
            <w10:anchorlock/>
          </v:shape>
          <o:OLEObject Type="Embed" ProgID="StaticMetafile" ShapeID="rectole0000000004" DrawAspect="Content" ObjectID="_1468075728" r:id="rId10">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防具</w:t>
      </w:r>
      <w:r>
        <w:rPr>
          <w:rFonts w:ascii="Calibri" w:hAnsi="Calibri" w:eastAsia="Calibri" w:cs="Calibri"/>
          <w:color w:val="auto"/>
          <w:spacing w:val="0"/>
          <w:position w:val="0"/>
          <w:sz w:val="21"/>
          <w:shd w:val="clear" w:fill="auto"/>
        </w:rPr>
        <w:t>90B</w:t>
      </w:r>
      <w:r>
        <w:rPr>
          <w:rFonts w:ascii="宋体" w:hAnsi="宋体" w:eastAsia="宋体" w:cs="宋体"/>
          <w:color w:val="auto"/>
          <w:spacing w:val="0"/>
          <w:position w:val="0"/>
          <w:sz w:val="21"/>
          <w:shd w:val="clear" w:fill="auto"/>
        </w:rPr>
        <w:t>套进阶</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祈求者比比处兑换</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圣所门地图收集材料或以抽奖的方式获得</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魔岩石可通过：光之根源、暗之根源在</w:t>
      </w:r>
      <w:r>
        <w:rPr>
          <w:rFonts w:ascii="Calibri" w:hAnsi="Calibri" w:eastAsia="Calibri" w:cs="Calibri"/>
          <w:color w:val="auto"/>
          <w:spacing w:val="0"/>
          <w:position w:val="0"/>
          <w:sz w:val="21"/>
          <w:shd w:val="clear" w:fill="auto"/>
        </w:rPr>
        <w:t>NPC</w:t>
      </w:r>
      <w:r>
        <w:rPr>
          <w:rFonts w:ascii="宋体" w:hAnsi="宋体" w:eastAsia="宋体" w:cs="宋体"/>
          <w:color w:val="auto"/>
          <w:spacing w:val="0"/>
          <w:position w:val="0"/>
          <w:sz w:val="21"/>
          <w:shd w:val="clear" w:fill="auto"/>
        </w:rPr>
        <w:t>换取</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pict>
          <v:shape id="rectole0000000005" o:spid="_x0000_s1031" o:spt="75" type="#_x0000_t75" style="height:259.2pt;width:176.4pt;" o:ole="t" filled="f" o:preferrelative="t" coordsize="21600,21600">
            <v:path/>
            <v:fill on="f" focussize="0,0"/>
            <v:stroke/>
            <v:imagedata r:id="rId13" o:title=""/>
            <o:lock v:ext="edit"/>
            <w10:wrap type="none"/>
            <w10:anchorlock/>
          </v:shape>
          <o:OLEObject Type="Embed" ProgID="StaticMetafile" ShapeID="rectole0000000005" DrawAspect="Content" ObjectID="_1468075729" r:id="rId12">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圣耀进阶地狱：在超时空奥康奈尔</w:t>
      </w:r>
      <w:r>
        <w:rPr>
          <w:rFonts w:ascii="Calibri" w:hAnsi="Calibri" w:eastAsia="Calibri" w:cs="Calibri"/>
          <w:color w:val="auto"/>
          <w:spacing w:val="0"/>
          <w:position w:val="0"/>
          <w:sz w:val="21"/>
          <w:shd w:val="clear" w:fill="auto"/>
        </w:rPr>
        <w:t>NPC</w:t>
      </w:r>
      <w:r>
        <w:rPr>
          <w:rFonts w:ascii="宋体" w:hAnsi="宋体" w:eastAsia="宋体" w:cs="宋体"/>
          <w:color w:val="auto"/>
          <w:spacing w:val="0"/>
          <w:position w:val="0"/>
          <w:sz w:val="21"/>
          <w:shd w:val="clear" w:fill="auto"/>
        </w:rPr>
        <w:t>处进阶</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暗物质可在超时空获取</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人品好的还可以爆高阶增幅卷</w:t>
      </w:r>
    </w:p>
    <w:p>
      <w:pPr>
        <w:spacing w:before="0" w:after="0" w:line="240" w:lineRule="auto"/>
        <w:ind w:left="0" w:right="0" w:firstLine="0"/>
        <w:jc w:val="both"/>
        <w:rPr>
          <w:rFonts w:ascii="Calibri" w:hAnsi="Calibri" w:eastAsia="Calibri" w:cs="Calibri"/>
          <w:color w:val="auto"/>
          <w:spacing w:val="0"/>
          <w:position w:val="0"/>
          <w:sz w:val="21"/>
          <w:shd w:val="clear" w:fill="auto"/>
        </w:rPr>
      </w:pPr>
      <w:r>
        <w:pict>
          <v:shape id="rectole0000000006" o:spid="_x0000_s1032" o:spt="75" type="#_x0000_t75" style="height:298.9pt;width:398.55pt;" o:ole="t" filled="f" o:preferrelative="t" coordsize="21600,21600">
            <v:path/>
            <v:fill on="f" focussize="0,0"/>
            <v:stroke/>
            <v:imagedata r:id="rId15" o:title=""/>
            <o:lock v:ext="edit"/>
            <w10:wrap type="none"/>
            <w10:anchorlock/>
          </v:shape>
          <o:OLEObject Type="Embed" ProgID="StaticMetafile" ShapeID="rectole0000000006" DrawAspect="Content" ObjectID="_1468075730" r:id="rId14">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哈林地区深渊可爆</w:t>
      </w:r>
      <w:r>
        <w:rPr>
          <w:rFonts w:ascii="Calibri" w:hAnsi="Calibri" w:eastAsia="Calibri" w:cs="Calibri"/>
          <w:color w:val="auto"/>
          <w:spacing w:val="0"/>
          <w:position w:val="0"/>
          <w:sz w:val="21"/>
          <w:shd w:val="clear" w:fill="auto"/>
        </w:rPr>
        <w:t>90SS</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分解可获得</w:t>
      </w:r>
      <w:r>
        <w:rPr>
          <w:rFonts w:ascii="Calibri" w:hAnsi="Calibri" w:eastAsia="Calibri" w:cs="Calibri"/>
          <w:color w:val="auto"/>
          <w:spacing w:val="0"/>
          <w:position w:val="0"/>
          <w:sz w:val="21"/>
          <w:shd w:val="clear" w:fill="auto"/>
        </w:rPr>
        <w:t>SS</w:t>
      </w:r>
      <w:r>
        <w:rPr>
          <w:rFonts w:ascii="宋体" w:hAnsi="宋体" w:eastAsia="宋体" w:cs="宋体"/>
          <w:color w:val="auto"/>
          <w:spacing w:val="0"/>
          <w:position w:val="0"/>
          <w:sz w:val="21"/>
          <w:shd w:val="clear" w:fill="auto"/>
        </w:rPr>
        <w:t>灵魂</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pict>
          <v:shape id="rectole0000000007" o:spid="_x0000_s1033" o:spt="75" type="#_x0000_t75" style="height:262.05pt;width:177.1pt;" o:ole="t" filled="f" o:preferrelative="t" coordsize="21600,21600">
            <v:path/>
            <v:fill on="f" focussize="0,0"/>
            <v:stroke/>
            <v:imagedata r:id="rId17" o:title=""/>
            <o:lock v:ext="edit"/>
            <w10:wrap type="none"/>
            <w10:anchorlock/>
          </v:shape>
          <o:OLEObject Type="Embed" ProgID="StaticMetafile" ShapeID="rectole0000000007" DrawAspect="Content" ObjectID="_1468075731" r:id="rId16">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地狱可在魔界集结地花之女王破塞姆进阶</w:t>
      </w:r>
      <w:r>
        <w:rPr>
          <w:rFonts w:ascii="Calibri" w:hAnsi="Calibri" w:eastAsia="Calibri" w:cs="Calibri"/>
          <w:color w:val="auto"/>
          <w:spacing w:val="0"/>
          <w:position w:val="0"/>
          <w:sz w:val="21"/>
          <w:shd w:val="clear" w:fill="auto"/>
        </w:rPr>
        <w:t>95A</w:t>
      </w:r>
      <w:r>
        <w:rPr>
          <w:rFonts w:ascii="宋体" w:hAnsi="宋体" w:eastAsia="宋体" w:cs="宋体"/>
          <w:color w:val="auto"/>
          <w:spacing w:val="0"/>
          <w:position w:val="0"/>
          <w:sz w:val="21"/>
          <w:shd w:val="clear" w:fill="auto"/>
        </w:rPr>
        <w:t>苍穹</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苍穹碎片鸟背可爆</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pict>
          <v:shape id="rectole0000000008" o:spid="_x0000_s1034" o:spt="75" type="#_x0000_t75" style="height:258.45pt;width:181.4pt;" o:ole="t" filled="f" o:preferrelative="t" coordsize="21600,21600">
            <v:path/>
            <v:fill on="f" focussize="0,0"/>
            <v:stroke/>
            <v:imagedata r:id="rId19" o:title=""/>
            <o:lock v:ext="edit"/>
            <w10:wrap type="none"/>
            <w10:anchorlock/>
          </v:shape>
          <o:OLEObject Type="Embed" ProgID="StaticMetafile" ShapeID="rectole0000000008" DrawAspect="Content" ObjectID="_1468075732" r:id="rId18">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夜语武器进阶：可在魔界集结地亚瑟处兑换</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材料获取方式：永恒的黑瞳石</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灵魂之源</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普雷地图可爆</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超界防具：超时空门口亚贝罗处可兑换</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任务材料：超时空漩涡</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超时空之战</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每日任务均可获得</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br w:type="textWrapping"/>
      </w:r>
      <w:r>
        <w:pict>
          <v:shape id="rectole0000000009" o:spid="_x0000_s1035" o:spt="75" type="#_x0000_t75" style="height:269.25pt;width:185.75pt;" o:ole="t" filled="f" o:preferrelative="t" coordsize="21600,21600">
            <v:path/>
            <v:fill on="f" focussize="0,0"/>
            <v:stroke/>
            <v:imagedata r:id="rId21" o:title=""/>
            <o:lock v:ext="edit"/>
            <w10:wrap type="none"/>
            <w10:anchorlock/>
          </v:shape>
          <o:OLEObject Type="Embed" ProgID="StaticMetafile" ShapeID="rectole0000000009" DrawAspect="Content" ObjectID="_1468075733" r:id="rId20">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pict>
          <v:shape id="rectole0000000010" o:spid="_x0000_s1036" o:spt="75" type="#_x0000_t75" style="height:348.45pt;width:272.15pt;" o:ole="t" filled="f" o:preferrelative="t" coordsize="21600,21600">
            <v:path/>
            <v:fill on="f" focussize="0,0"/>
            <v:stroke/>
            <v:imagedata r:id="rId23" o:title=""/>
            <o:lock v:ext="edit"/>
            <w10:wrap type="none"/>
            <w10:anchorlock/>
          </v:shape>
          <o:OLEObject Type="Embed" ProgID="StaticMetafile" ShapeID="rectole0000000010" DrawAspect="Content" ObjectID="_1468075734" r:id="rId22">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魔兽阶梯：门票可在门口</w:t>
      </w:r>
      <w:r>
        <w:rPr>
          <w:rFonts w:ascii="Calibri" w:hAnsi="Calibri" w:eastAsia="Calibri" w:cs="Calibri"/>
          <w:color w:val="auto"/>
          <w:spacing w:val="0"/>
          <w:position w:val="0"/>
          <w:sz w:val="21"/>
          <w:shd w:val="clear" w:fill="auto"/>
        </w:rPr>
        <w:t xml:space="preserve">NPC </w:t>
      </w:r>
      <w:r>
        <w:rPr>
          <w:rFonts w:ascii="宋体" w:hAnsi="宋体" w:eastAsia="宋体" w:cs="宋体"/>
          <w:color w:val="auto"/>
          <w:spacing w:val="0"/>
          <w:position w:val="0"/>
          <w:sz w:val="21"/>
          <w:shd w:val="clear" w:fill="auto"/>
        </w:rPr>
        <w:t>亚贝罗处</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用大饼兑换</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爆率：万神之力</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圣兽灵魂石（用于兑换万神之力）</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pict>
          <v:shape id="rectole0000000011" o:spid="_x0000_s1037" o:spt="75" type="#_x0000_t75" style="height:295.2pt;width:192.2pt;" o:ole="t" filled="f" o:preferrelative="t" coordsize="21600,21600">
            <v:path/>
            <v:fill on="f" focussize="0,0"/>
            <v:stroke/>
            <v:imagedata r:id="rId25" o:title=""/>
            <o:lock v:ext="edit"/>
            <w10:wrap type="none"/>
            <w10:anchorlock/>
          </v:shape>
          <o:OLEObject Type="Embed" ProgID="StaticMetafile" ShapeID="rectole0000000011" DrawAspect="Content" ObjectID="_1468075735" r:id="rId24">
            <o:LockedField>false</o:LockedField>
          </o:OLEObject>
        </w:pic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万神武器：本服毕业武器</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具体详情请在超时空</w:t>
      </w:r>
      <w:r>
        <w:rPr>
          <w:rFonts w:ascii="Calibri" w:hAnsi="Calibri" w:eastAsia="Calibri" w:cs="Calibri"/>
          <w:color w:val="auto"/>
          <w:spacing w:val="0"/>
          <w:position w:val="0"/>
          <w:sz w:val="21"/>
          <w:shd w:val="clear" w:fill="auto"/>
        </w:rPr>
        <w:t>NPC</w:t>
      </w:r>
      <w:r>
        <w:rPr>
          <w:rFonts w:ascii="宋体" w:hAnsi="宋体" w:eastAsia="宋体" w:cs="宋体"/>
          <w:color w:val="auto"/>
          <w:spacing w:val="0"/>
          <w:position w:val="0"/>
          <w:sz w:val="21"/>
          <w:shd w:val="clear" w:fill="auto"/>
        </w:rPr>
        <w:t>“亚贝罗”了解参考</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pict>
          <v:shape id="rectole0000000012" o:spid="_x0000_s1038" o:spt="75" type="#_x0000_t75" style="height:267.1pt;width:175.65pt;" o:ole="t" filled="f" o:preferrelative="t" coordsize="21600,21600">
            <v:path/>
            <v:fill on="f" focussize="0,0"/>
            <v:stroke/>
            <v:imagedata r:id="rId27" o:title=""/>
            <o:lock v:ext="edit"/>
            <w10:wrap type="none"/>
            <w10:anchorlock/>
          </v:shape>
          <o:OLEObject Type="Embed" ProgID="StaticMetafile" ShapeID="rectole0000000012" DrawAspect="Content" ObjectID="_1468075736" r:id="rId26">
            <o:LockedField>false</o:LockedField>
          </o:OLEObject>
        </w:pic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万物套装：本服毕业武器</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具体详情请在超时空</w:t>
      </w:r>
      <w:r>
        <w:rPr>
          <w:rFonts w:ascii="Calibri" w:hAnsi="Calibri" w:eastAsia="Calibri" w:cs="Calibri"/>
          <w:color w:val="auto"/>
          <w:spacing w:val="0"/>
          <w:position w:val="0"/>
          <w:sz w:val="21"/>
          <w:shd w:val="clear" w:fill="auto"/>
        </w:rPr>
        <w:t>NPC</w:t>
      </w:r>
      <w:r>
        <w:rPr>
          <w:rFonts w:ascii="宋体" w:hAnsi="宋体" w:eastAsia="宋体" w:cs="宋体"/>
          <w:color w:val="auto"/>
          <w:spacing w:val="0"/>
          <w:position w:val="0"/>
          <w:sz w:val="21"/>
          <w:shd w:val="clear" w:fill="auto"/>
        </w:rPr>
        <w:t>“亚贝罗”了解参考</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首饰也在一起</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pict>
          <v:shape id="rectole0000000013" o:spid="_x0000_s1039" o:spt="75" type="#_x0000_t75" style="height:298.9pt;width:398.55pt;" o:ole="t" filled="f" o:preferrelative="t" coordsize="21600,21600">
            <v:path/>
            <v:fill on="f" focussize="0,0"/>
            <v:stroke/>
            <v:imagedata r:id="rId29" o:title=""/>
            <o:lock v:ext="edit"/>
            <w10:wrap type="none"/>
            <w10:anchorlock/>
          </v:shape>
          <o:OLEObject Type="Embed" ProgID="StaticMetafile" ShapeID="rectole0000000013" DrawAspect="Content" ObjectID="_1468075737" r:id="rId28">
            <o:LockedField>false</o:LockedField>
          </o:OLEObject>
        </w:pic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新增武神塔副本：门票在超时空</w:t>
      </w:r>
      <w:r>
        <w:rPr>
          <w:rFonts w:ascii="Calibri" w:hAnsi="Calibri" w:eastAsia="Calibri" w:cs="Calibri"/>
          <w:color w:val="auto"/>
          <w:spacing w:val="0"/>
          <w:position w:val="0"/>
          <w:sz w:val="21"/>
          <w:shd w:val="clear" w:fill="auto"/>
        </w:rPr>
        <w:t>NPC</w:t>
      </w:r>
      <w:r>
        <w:rPr>
          <w:rFonts w:ascii="宋体" w:hAnsi="宋体" w:eastAsia="宋体" w:cs="宋体"/>
          <w:color w:val="auto"/>
          <w:spacing w:val="0"/>
          <w:position w:val="0"/>
          <w:sz w:val="21"/>
          <w:shd w:val="clear" w:fill="auto"/>
        </w:rPr>
        <w:t>亚贝罗处兑换</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80</w:t>
      </w:r>
      <w:r>
        <w:rPr>
          <w:rFonts w:ascii="宋体" w:hAnsi="宋体" w:eastAsia="宋体" w:cs="宋体"/>
          <w:color w:val="auto"/>
          <w:spacing w:val="0"/>
          <w:position w:val="0"/>
          <w:sz w:val="21"/>
          <w:shd w:val="clear" w:fill="auto"/>
        </w:rPr>
        <w:t>级史诗武器首饰</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NPC</w:t>
      </w:r>
      <w:r>
        <w:rPr>
          <w:rFonts w:ascii="宋体" w:hAnsi="宋体" w:eastAsia="宋体" w:cs="宋体"/>
          <w:color w:val="auto"/>
          <w:spacing w:val="0"/>
          <w:position w:val="0"/>
          <w:sz w:val="21"/>
          <w:shd w:val="clear" w:fill="auto"/>
        </w:rPr>
        <w:t>凯莉旁边入口处卡修斯副本掉落材料从</w:t>
      </w:r>
      <w:r>
        <w:rPr>
          <w:rFonts w:ascii="Calibri" w:hAnsi="Calibri" w:eastAsia="Calibri" w:cs="Calibri"/>
          <w:color w:val="auto"/>
          <w:spacing w:val="0"/>
          <w:position w:val="0"/>
          <w:sz w:val="21"/>
          <w:shd w:val="clear" w:fill="auto"/>
        </w:rPr>
        <w:t>NPC</w:t>
      </w:r>
      <w:r>
        <w:rPr>
          <w:rFonts w:ascii="宋体" w:hAnsi="宋体" w:eastAsia="宋体" w:cs="宋体"/>
          <w:color w:val="auto"/>
          <w:spacing w:val="0"/>
          <w:position w:val="0"/>
          <w:sz w:val="21"/>
          <w:shd w:val="clear" w:fill="auto"/>
        </w:rPr>
        <w:t>卡兰蒂斯换取首饰罐子获得</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pict>
          <v:shape id="rectole0000000014" o:spid="_x0000_s1040" o:spt="75" type="#_x0000_t75" style="height:207.35pt;width:227.5pt;" o:ole="t" filled="f" o:preferrelative="t" coordsize="21600,21600">
            <v:path/>
            <v:fill on="f" focussize="0,0"/>
            <v:stroke/>
            <v:imagedata r:id="rId31" o:title=""/>
            <o:lock v:ext="edit"/>
            <w10:wrap type="none"/>
            <w10:anchorlock/>
          </v:shape>
          <o:OLEObject Type="Embed" ProgID="StaticMetafile" ShapeID="rectole0000000014" DrawAspect="Content" ObjectID="_1468075738" r:id="rId30">
            <o:LockedField>false</o:LockedField>
          </o:OLEObject>
        </w:pic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门票以接取每日任务获得，也可商城点券购买</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pict>
          <v:shape id="rectole0000000015" o:spid="_x0000_s1041" o:spt="75" type="#_x0000_t75" style="height:244.8pt;width:197.25pt;" o:ole="t" filled="f" o:preferrelative="t" coordsize="21600,21600">
            <v:path/>
            <v:fill on="f" focussize="0,0"/>
            <v:stroke/>
            <v:imagedata r:id="rId33" o:title=""/>
            <o:lock v:ext="edit"/>
            <w10:wrap type="none"/>
            <w10:anchorlock/>
          </v:shape>
          <o:OLEObject Type="Embed" ProgID="StaticMetafile" ShapeID="rectole0000000015" DrawAspect="Content" ObjectID="_1468075739" r:id="rId32">
            <o:LockedField>false</o:LockedField>
          </o:OLEObject>
        </w:pic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新增元神系统：元神可进阶</w:t>
      </w:r>
      <w:r>
        <w:rPr>
          <w:rFonts w:ascii="Calibri" w:hAnsi="Calibri" w:eastAsia="Calibri" w:cs="Calibri"/>
          <w:color w:val="auto"/>
          <w:spacing w:val="0"/>
          <w:position w:val="0"/>
          <w:sz w:val="21"/>
          <w:shd w:val="clear" w:fill="auto"/>
        </w:rPr>
        <w:t>,</w:t>
      </w:r>
      <w:r>
        <w:rPr>
          <w:rFonts w:ascii="宋体" w:hAnsi="宋体" w:eastAsia="宋体" w:cs="宋体"/>
          <w:color w:val="auto"/>
          <w:spacing w:val="0"/>
          <w:position w:val="0"/>
          <w:sz w:val="21"/>
          <w:shd w:val="clear" w:fill="auto"/>
        </w:rPr>
        <w:t>进阶方式</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可通过全图游戏爆出材料用于进阶</w:t>
      </w:r>
      <w:r>
        <w:rPr>
          <w:rFonts w:ascii="Calibri" w:hAnsi="Calibri" w:eastAsia="Calibri" w:cs="Calibri"/>
          <w:color w:val="auto"/>
          <w:spacing w:val="0"/>
          <w:position w:val="0"/>
          <w:sz w:val="21"/>
          <w:shd w:val="clear" w:fill="auto"/>
        </w:rPr>
        <w:t>,</w:t>
      </w:r>
      <w:r>
        <w:rPr>
          <w:rFonts w:ascii="宋体" w:hAnsi="宋体" w:eastAsia="宋体" w:cs="宋体"/>
          <w:color w:val="auto"/>
          <w:spacing w:val="0"/>
          <w:position w:val="0"/>
          <w:sz w:val="21"/>
          <w:shd w:val="clear" w:fill="auto"/>
        </w:rPr>
        <w:t>也可以前往瑞祥溪谷封印的藏宝地获取材料</w:t>
      </w:r>
    </w:p>
    <w:p>
      <w:pPr>
        <w:widowControl w:val="0"/>
        <w:spacing w:before="0" w:after="0" w:line="240" w:lineRule="auto"/>
        <w:ind w:left="0" w:right="0" w:firstLine="0"/>
        <w:jc w:val="left"/>
        <w:rPr>
          <w:rFonts w:ascii="Calibri" w:hAnsi="Calibri" w:eastAsia="Calibri" w:cs="Calibri"/>
          <w:color w:val="auto"/>
          <w:spacing w:val="0"/>
          <w:position w:val="0"/>
          <w:sz w:val="21"/>
          <w:shd w:val="clear" w:fill="auto"/>
        </w:rPr>
      </w:pPr>
      <w:r>
        <w:pict>
          <v:shape id="rectole0000000016" o:spid="_x0000_s1042" o:spt="75" type="#_x0000_t75" style="height:432pt;width:576pt;" o:ole="t" filled="f" o:preferrelative="t" coordsize="21600,21600">
            <v:path/>
            <v:fill on="f" focussize="0,0"/>
            <v:stroke/>
            <v:imagedata r:id="rId35" o:title=""/>
            <o:lock v:ext="edit"/>
            <w10:wrap type="none"/>
            <w10:anchorlock/>
          </v:shape>
          <o:OLEObject Type="Embed" ProgID="StaticMetafile" ShapeID="rectole0000000016" DrawAspect="Content" ObjectID="_1468075740" r:id="rId34">
            <o:LockedField>false</o:LockedField>
          </o:OLEObject>
        </w:pic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新增全新萌宠</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萌宠可进阶：进阶方式可做祥瑞溪谷每日宠物任务获取</w:t>
      </w:r>
      <w:r>
        <w:rPr>
          <w:rFonts w:ascii="Calibri" w:hAnsi="Calibri" w:eastAsia="Calibri" w:cs="Calibri"/>
          <w:color w:val="auto"/>
          <w:spacing w:val="0"/>
          <w:position w:val="0"/>
          <w:sz w:val="21"/>
          <w:shd w:val="clear" w:fill="auto"/>
        </w:rPr>
        <w:t>,</w:t>
      </w:r>
      <w:r>
        <w:rPr>
          <w:rFonts w:ascii="宋体" w:hAnsi="宋体" w:eastAsia="宋体" w:cs="宋体"/>
          <w:color w:val="auto"/>
          <w:spacing w:val="0"/>
          <w:position w:val="0"/>
          <w:sz w:val="21"/>
          <w:shd w:val="clear" w:fill="auto"/>
        </w:rPr>
        <w:t>也可在赛利亚处用消费凭证兑换</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pict>
          <v:shape id="rectole0000000017" o:spid="_x0000_s1043" o:spt="75" type="#_x0000_t75" style="height:298.9pt;width:398.55pt;" o:ole="t" filled="f" o:preferrelative="t" coordsize="21600,21600">
            <v:path/>
            <v:fill on="f" focussize="0,0"/>
            <v:stroke/>
            <v:imagedata r:id="rId37" o:title=""/>
            <o:lock v:ext="edit"/>
            <w10:wrap type="none"/>
            <w10:anchorlock/>
          </v:shape>
          <o:OLEObject Type="Embed" ProgID="StaticMetafile" ShapeID="rectole0000000017" DrawAspect="Content" ObjectID="_1468075741" r:id="rId36">
            <o:LockedField>false</o:LockedField>
          </o:OLEObject>
        </w:pic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每日活动：牛头怪乐园可获取金砖</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用于卖钱。。</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活动地图介绍</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1</w:t>
      </w:r>
      <w:r>
        <w:rPr>
          <w:rFonts w:ascii="宋体" w:hAnsi="宋体" w:eastAsia="宋体" w:cs="宋体"/>
          <w:color w:val="auto"/>
          <w:spacing w:val="0"/>
          <w:position w:val="0"/>
          <w:sz w:val="21"/>
          <w:shd w:val="clear" w:fill="auto"/>
        </w:rPr>
        <w:t>：藏宝地图，</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该地图于每天</w:t>
      </w:r>
      <w:r>
        <w:rPr>
          <w:rFonts w:ascii="Calibri" w:hAnsi="Calibri" w:eastAsia="Calibri" w:cs="Calibri"/>
          <w:color w:val="auto"/>
          <w:spacing w:val="0"/>
          <w:position w:val="0"/>
          <w:sz w:val="21"/>
          <w:shd w:val="clear" w:fill="auto"/>
        </w:rPr>
        <w:t>8:00</w:t>
      </w:r>
      <w:r>
        <w:rPr>
          <w:rFonts w:ascii="宋体" w:hAnsi="宋体" w:eastAsia="宋体" w:cs="宋体"/>
          <w:color w:val="auto"/>
          <w:spacing w:val="0"/>
          <w:position w:val="0"/>
          <w:sz w:val="21"/>
          <w:shd w:val="clear" w:fill="auto"/>
        </w:rPr>
        <w:t>—</w:t>
      </w:r>
      <w:r>
        <w:rPr>
          <w:rFonts w:ascii="Calibri" w:hAnsi="Calibri" w:eastAsia="Calibri" w:cs="Calibri"/>
          <w:color w:val="auto"/>
          <w:spacing w:val="0"/>
          <w:position w:val="0"/>
          <w:sz w:val="21"/>
          <w:shd w:val="clear" w:fill="auto"/>
        </w:rPr>
        <w:t>24</w:t>
      </w:r>
      <w:r>
        <w:rPr>
          <w:rFonts w:ascii="宋体" w:hAnsi="宋体" w:eastAsia="宋体" w:cs="宋体"/>
          <w:color w:val="auto"/>
          <w:spacing w:val="0"/>
          <w:position w:val="0"/>
          <w:sz w:val="21"/>
          <w:shd w:val="clear" w:fill="auto"/>
        </w:rPr>
        <w:t>：</w:t>
      </w:r>
      <w:r>
        <w:rPr>
          <w:rFonts w:ascii="Calibri" w:hAnsi="Calibri" w:eastAsia="Calibri" w:cs="Calibri"/>
          <w:color w:val="auto"/>
          <w:spacing w:val="0"/>
          <w:position w:val="0"/>
          <w:sz w:val="21"/>
          <w:shd w:val="clear" w:fill="auto"/>
        </w:rPr>
        <w:t>00</w:t>
      </w:r>
      <w:r>
        <w:rPr>
          <w:rFonts w:ascii="宋体" w:hAnsi="宋体" w:eastAsia="宋体" w:cs="宋体"/>
          <w:color w:val="auto"/>
          <w:spacing w:val="0"/>
          <w:position w:val="0"/>
          <w:sz w:val="21"/>
          <w:shd w:val="clear" w:fill="auto"/>
        </w:rPr>
        <w:t>开放，每小时的前五分钟开放，开放会有全服提示，</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掉落：元神进阶各种材料等等。</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2</w:t>
      </w:r>
      <w:r>
        <w:rPr>
          <w:rFonts w:ascii="宋体" w:hAnsi="宋体" w:eastAsia="宋体" w:cs="宋体"/>
          <w:color w:val="auto"/>
          <w:spacing w:val="0"/>
          <w:position w:val="0"/>
          <w:sz w:val="21"/>
          <w:shd w:val="clear" w:fill="auto"/>
        </w:rPr>
        <w:t>：牛头怪乐园，</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打金币的好去处，商城泡点五个小时即可购买日常活动礼盒，此礼盒可永久使用，每天开启门票。</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6</w:t>
      </w:r>
      <w:r>
        <w:rPr>
          <w:rFonts w:ascii="宋体" w:hAnsi="宋体" w:eastAsia="宋体" w:cs="宋体"/>
          <w:color w:val="auto"/>
          <w:spacing w:val="0"/>
          <w:position w:val="0"/>
          <w:sz w:val="21"/>
          <w:shd w:val="clear" w:fill="auto"/>
        </w:rPr>
        <w:t>、服务器【特色】</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1</w:t>
      </w:r>
      <w:r>
        <w:rPr>
          <w:rFonts w:ascii="宋体" w:hAnsi="宋体" w:eastAsia="宋体" w:cs="宋体"/>
          <w:color w:val="auto"/>
          <w:spacing w:val="0"/>
          <w:position w:val="0"/>
          <w:sz w:val="21"/>
          <w:shd w:val="clear" w:fill="auto"/>
        </w:rPr>
        <w:t>、增加宠物进阶系统</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2</w:t>
      </w:r>
      <w:r>
        <w:rPr>
          <w:rFonts w:ascii="宋体" w:hAnsi="宋体" w:eastAsia="宋体" w:cs="宋体"/>
          <w:color w:val="auto"/>
          <w:spacing w:val="0"/>
          <w:position w:val="0"/>
          <w:sz w:val="21"/>
          <w:shd w:val="clear" w:fill="auto"/>
        </w:rPr>
        <w:t>、增加元神进阶系统</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3</w:t>
      </w:r>
      <w:r>
        <w:rPr>
          <w:rFonts w:ascii="宋体" w:hAnsi="宋体" w:eastAsia="宋体" w:cs="宋体"/>
          <w:color w:val="auto"/>
          <w:spacing w:val="0"/>
          <w:position w:val="0"/>
          <w:sz w:val="21"/>
          <w:shd w:val="clear" w:fill="auto"/>
        </w:rPr>
        <w:t>、增加燃武特效，</w:t>
      </w:r>
      <w:r>
        <w:rPr>
          <w:rFonts w:ascii="Calibri" w:hAnsi="Calibri" w:eastAsia="Calibri" w:cs="Calibri"/>
          <w:color w:val="auto"/>
          <w:spacing w:val="0"/>
          <w:position w:val="0"/>
          <w:sz w:val="21"/>
          <w:shd w:val="clear" w:fill="auto"/>
        </w:rPr>
        <w:t>DIY</w:t>
      </w:r>
      <w:r>
        <w:rPr>
          <w:rFonts w:ascii="宋体" w:hAnsi="宋体" w:eastAsia="宋体" w:cs="宋体"/>
          <w:color w:val="auto"/>
          <w:spacing w:val="0"/>
          <w:position w:val="0"/>
          <w:sz w:val="21"/>
          <w:shd w:val="clear" w:fill="auto"/>
        </w:rPr>
        <w:t>特效</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4</w:t>
      </w:r>
      <w:r>
        <w:rPr>
          <w:rFonts w:ascii="宋体" w:hAnsi="宋体" w:eastAsia="宋体" w:cs="宋体"/>
          <w:color w:val="auto"/>
          <w:spacing w:val="0"/>
          <w:position w:val="0"/>
          <w:sz w:val="21"/>
          <w:shd w:val="clear" w:fill="auto"/>
        </w:rPr>
        <w:t>、增加魔兽阶梯，武神塔高阶副本、副本设计，本服所有副本都以优化，从防御到攻击到特色都有调整。</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5</w:t>
      </w:r>
      <w:r>
        <w:rPr>
          <w:rFonts w:ascii="宋体" w:hAnsi="宋体" w:eastAsia="宋体" w:cs="宋体"/>
          <w:color w:val="auto"/>
          <w:spacing w:val="0"/>
          <w:position w:val="0"/>
          <w:sz w:val="21"/>
          <w:shd w:val="clear" w:fill="auto"/>
        </w:rPr>
        <w:t>、增加「武神」套装</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6</w:t>
      </w:r>
      <w:r>
        <w:rPr>
          <w:rFonts w:ascii="宋体" w:hAnsi="宋体" w:eastAsia="宋体" w:cs="宋体"/>
          <w:color w:val="auto"/>
          <w:spacing w:val="0"/>
          <w:position w:val="0"/>
          <w:sz w:val="21"/>
          <w:shd w:val="clear" w:fill="auto"/>
        </w:rPr>
        <w:t>、增加鬼剑士三觉超特效技能</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7</w:t>
      </w:r>
      <w:r>
        <w:rPr>
          <w:rFonts w:ascii="宋体" w:hAnsi="宋体" w:eastAsia="宋体" w:cs="宋体"/>
          <w:color w:val="auto"/>
          <w:spacing w:val="0"/>
          <w:position w:val="0"/>
          <w:sz w:val="21"/>
          <w:shd w:val="clear" w:fill="auto"/>
        </w:rPr>
        <w:t>、增加全职业真</w:t>
      </w:r>
      <w:r>
        <w:rPr>
          <w:rFonts w:ascii="Calibri" w:hAnsi="Calibri" w:eastAsia="Calibri" w:cs="Calibri"/>
          <w:color w:val="auto"/>
          <w:spacing w:val="0"/>
          <w:position w:val="0"/>
          <w:sz w:val="21"/>
          <w:shd w:val="clear" w:fill="auto"/>
        </w:rPr>
        <w:t>*</w:t>
      </w:r>
      <w:r>
        <w:rPr>
          <w:rFonts w:ascii="宋体" w:hAnsi="宋体" w:eastAsia="宋体" w:cs="宋体"/>
          <w:color w:val="auto"/>
          <w:spacing w:val="0"/>
          <w:position w:val="0"/>
          <w:sz w:val="21"/>
          <w:shd w:val="clear" w:fill="auto"/>
        </w:rPr>
        <w:t>二觉</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8</w:t>
      </w:r>
      <w:r>
        <w:rPr>
          <w:rFonts w:ascii="宋体" w:hAnsi="宋体" w:eastAsia="宋体" w:cs="宋体"/>
          <w:color w:val="auto"/>
          <w:spacing w:val="0"/>
          <w:position w:val="0"/>
          <w:sz w:val="21"/>
          <w:shd w:val="clear" w:fill="auto"/>
        </w:rPr>
        <w:t>、增加战斗力排行榜</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9</w:t>
      </w:r>
      <w:r>
        <w:rPr>
          <w:rFonts w:ascii="宋体" w:hAnsi="宋体" w:eastAsia="宋体" w:cs="宋体"/>
          <w:color w:val="auto"/>
          <w:spacing w:val="0"/>
          <w:position w:val="0"/>
          <w:sz w:val="21"/>
          <w:shd w:val="clear" w:fill="auto"/>
        </w:rPr>
        <w:t>、增加搬砖成神方式</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10</w:t>
      </w:r>
      <w:r>
        <w:rPr>
          <w:rFonts w:ascii="宋体" w:hAnsi="宋体" w:eastAsia="宋体" w:cs="宋体"/>
          <w:color w:val="auto"/>
          <w:spacing w:val="0"/>
          <w:position w:val="0"/>
          <w:sz w:val="21"/>
          <w:shd w:val="clear" w:fill="auto"/>
        </w:rPr>
        <w:t>、杜绝无脑坑钱，杜绝低爆率，爆率合理。</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11</w:t>
      </w:r>
      <w:r>
        <w:rPr>
          <w:rFonts w:ascii="宋体" w:hAnsi="宋体" w:eastAsia="宋体" w:cs="宋体"/>
          <w:color w:val="auto"/>
          <w:spacing w:val="0"/>
          <w:position w:val="0"/>
          <w:sz w:val="21"/>
          <w:shd w:val="clear" w:fill="auto"/>
        </w:rPr>
        <w:t>、全网独家的国服画质提升，感官提升。</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12</w:t>
      </w:r>
      <w:r>
        <w:rPr>
          <w:rFonts w:ascii="宋体" w:hAnsi="宋体" w:eastAsia="宋体" w:cs="宋体"/>
          <w:color w:val="auto"/>
          <w:spacing w:val="0"/>
          <w:position w:val="0"/>
          <w:sz w:val="21"/>
          <w:shd w:val="clear" w:fill="auto"/>
        </w:rPr>
        <w:t>、所有装备全部对照国服，细节狠好。</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13</w:t>
      </w:r>
      <w:r>
        <w:rPr>
          <w:rFonts w:ascii="宋体" w:hAnsi="宋体" w:eastAsia="宋体" w:cs="宋体"/>
          <w:color w:val="auto"/>
          <w:spacing w:val="0"/>
          <w:position w:val="0"/>
          <w:sz w:val="21"/>
          <w:shd w:val="clear" w:fill="auto"/>
        </w:rPr>
        <w:t>、增加全网最新独家的奶萝职业</w:t>
      </w: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p>
    <w:p>
      <w:pPr>
        <w:tabs>
          <w:tab w:val="left" w:pos="6268"/>
        </w:tabs>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本服采纳对比国服</w:t>
      </w:r>
      <w:r>
        <w:rPr>
          <w:rFonts w:ascii="Calibri" w:hAnsi="Calibri" w:eastAsia="Calibri" w:cs="Calibri"/>
          <w:color w:val="auto"/>
          <w:spacing w:val="0"/>
          <w:position w:val="0"/>
          <w:sz w:val="21"/>
          <w:shd w:val="clear" w:fill="auto"/>
        </w:rPr>
        <w:t>1</w:t>
      </w:r>
      <w:r>
        <w:rPr>
          <w:rFonts w:ascii="宋体" w:hAnsi="宋体" w:eastAsia="宋体" w:cs="宋体"/>
          <w:color w:val="auto"/>
          <w:spacing w:val="0"/>
          <w:position w:val="0"/>
          <w:sz w:val="21"/>
          <w:shd w:val="clear" w:fill="auto"/>
        </w:rPr>
        <w:t>：</w:t>
      </w:r>
      <w:r>
        <w:rPr>
          <w:rFonts w:ascii="Calibri" w:hAnsi="Calibri" w:eastAsia="Calibri" w:cs="Calibri"/>
          <w:color w:val="auto"/>
          <w:spacing w:val="0"/>
          <w:position w:val="0"/>
          <w:sz w:val="21"/>
          <w:shd w:val="clear" w:fill="auto"/>
        </w:rPr>
        <w:t>1</w:t>
      </w:r>
      <w:r>
        <w:rPr>
          <w:rFonts w:ascii="宋体" w:hAnsi="宋体" w:eastAsia="宋体" w:cs="宋体"/>
          <w:color w:val="auto"/>
          <w:spacing w:val="0"/>
          <w:position w:val="0"/>
          <w:sz w:val="21"/>
          <w:shd w:val="clear" w:fill="auto"/>
        </w:rPr>
        <w:t>的城镇设计</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本服持续更新新副本，活动超多，进游戏即可看。</w:t>
      </w:r>
      <w:r>
        <w:rPr>
          <w:rFonts w:ascii="Calibri" w:hAnsi="Calibri" w:eastAsia="Calibri" w:cs="Calibri"/>
          <w:color w:val="auto"/>
          <w:spacing w:val="0"/>
          <w:position w:val="0"/>
          <w:sz w:val="21"/>
          <w:shd w:val="clear" w:fill="auto"/>
        </w:rPr>
        <w:t xml:space="preserve">  </w:t>
      </w:r>
      <w:r>
        <w:rPr>
          <w:rFonts w:ascii="宋体" w:hAnsi="宋体" w:eastAsia="宋体" w:cs="宋体"/>
          <w:color w:val="auto"/>
          <w:spacing w:val="0"/>
          <w:position w:val="0"/>
          <w:sz w:val="21"/>
          <w:shd w:val="clear" w:fill="auto"/>
        </w:rPr>
        <w:t>永不删档</w:t>
      </w:r>
      <w:r>
        <w:rPr>
          <w:rFonts w:ascii="Calibri" w:hAnsi="Calibri" w:eastAsia="Calibri" w:cs="Calibri"/>
          <w:color w:val="auto"/>
          <w:spacing w:val="0"/>
          <w:position w:val="0"/>
          <w:sz w:val="21"/>
          <w:shd w:val="clear" w:fill="auto"/>
        </w:rPr>
        <w:t xml:space="preserve">  </w:t>
      </w:r>
    </w:p>
    <w:sectPr>
      <w:pgSz w:w="11906" w:h="16838"/>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compat>
    <w:useFELayout/>
    <w:splitPgBreakAndParaMark/>
    <w:compatSetting w:name="compatibilityMode" w:uri="http://schemas.microsoft.com/office/word" w:val="12"/>
  </w:compat>
  <w:docVars>
    <w:docVar w:name="commondata" w:val="eyJoZGlkIjoiZGE0YTAwYjU5NTA4OWRmODZiODQxZjk4NDYxMWY5NGYifQ=="/>
  </w:docVars>
  <w:rsids>
    <w:rsidRoot w:val="00000000"/>
    <w:rsid w:val="46C200A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sz w:val="21"/>
      <w:szCs w:val="22"/>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3.bin"/><Relationship Id="rId7" Type="http://schemas.openxmlformats.org/officeDocument/2006/relationships/image" Target="media/image2.wmf"/><Relationship Id="rId6" Type="http://schemas.openxmlformats.org/officeDocument/2006/relationships/oleObject" Target="embeddings/oleObject2.bin"/><Relationship Id="rId5" Type="http://schemas.openxmlformats.org/officeDocument/2006/relationships/image" Target="media/image1.wmf"/><Relationship Id="rId4" Type="http://schemas.openxmlformats.org/officeDocument/2006/relationships/oleObject" Target="embeddings/oleObject1.bin"/><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17.wmf"/><Relationship Id="rId36" Type="http://schemas.openxmlformats.org/officeDocument/2006/relationships/oleObject" Target="embeddings/oleObject17.bin"/><Relationship Id="rId35" Type="http://schemas.openxmlformats.org/officeDocument/2006/relationships/image" Target="media/image16.wmf"/><Relationship Id="rId34" Type="http://schemas.openxmlformats.org/officeDocument/2006/relationships/oleObject" Target="embeddings/oleObject16.bin"/><Relationship Id="rId33" Type="http://schemas.openxmlformats.org/officeDocument/2006/relationships/image" Target="media/image15.wmf"/><Relationship Id="rId32" Type="http://schemas.openxmlformats.org/officeDocument/2006/relationships/oleObject" Target="embeddings/oleObject15.bin"/><Relationship Id="rId31" Type="http://schemas.openxmlformats.org/officeDocument/2006/relationships/image" Target="media/image14.wmf"/><Relationship Id="rId30" Type="http://schemas.openxmlformats.org/officeDocument/2006/relationships/oleObject" Target="embeddings/oleObject14.bin"/><Relationship Id="rId3" Type="http://schemas.openxmlformats.org/officeDocument/2006/relationships/theme" Target="theme/theme1.xml"/><Relationship Id="rId29" Type="http://schemas.openxmlformats.org/officeDocument/2006/relationships/image" Target="media/image13.wmf"/><Relationship Id="rId28" Type="http://schemas.openxmlformats.org/officeDocument/2006/relationships/oleObject" Target="embeddings/oleObject13.bin"/><Relationship Id="rId27" Type="http://schemas.openxmlformats.org/officeDocument/2006/relationships/image" Target="media/image12.wmf"/><Relationship Id="rId26" Type="http://schemas.openxmlformats.org/officeDocument/2006/relationships/oleObject" Target="embeddings/oleObject12.bin"/><Relationship Id="rId25" Type="http://schemas.openxmlformats.org/officeDocument/2006/relationships/image" Target="media/image11.wmf"/><Relationship Id="rId24" Type="http://schemas.openxmlformats.org/officeDocument/2006/relationships/oleObject" Target="embeddings/oleObject11.bin"/><Relationship Id="rId23" Type="http://schemas.openxmlformats.org/officeDocument/2006/relationships/image" Target="media/image10.wmf"/><Relationship Id="rId22" Type="http://schemas.openxmlformats.org/officeDocument/2006/relationships/oleObject" Target="embeddings/oleObject10.bin"/><Relationship Id="rId21" Type="http://schemas.openxmlformats.org/officeDocument/2006/relationships/image" Target="media/image9.w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8.bin"/><Relationship Id="rId17" Type="http://schemas.openxmlformats.org/officeDocument/2006/relationships/image" Target="media/image7.wmf"/><Relationship Id="rId16" Type="http://schemas.openxmlformats.org/officeDocument/2006/relationships/oleObject" Target="embeddings/oleObject7.bin"/><Relationship Id="rId15" Type="http://schemas.openxmlformats.org/officeDocument/2006/relationships/image" Target="media/image6.wmf"/><Relationship Id="rId14" Type="http://schemas.openxmlformats.org/officeDocument/2006/relationships/oleObject" Target="embeddings/oleObject6.bin"/><Relationship Id="rId13" Type="http://schemas.openxmlformats.org/officeDocument/2006/relationships/image" Target="media/image5.wmf"/><Relationship Id="rId12" Type="http://schemas.openxmlformats.org/officeDocument/2006/relationships/oleObject" Target="embeddings/oleObject5.bin"/><Relationship Id="rId11" Type="http://schemas.openxmlformats.org/officeDocument/2006/relationships/image" Target="media/image4.w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Pages>
  <Words>2271</Words>
  <Characters>2418</Characters>
  <TotalTime>0</TotalTime>
  <ScaleCrop>false</ScaleCrop>
  <LinksUpToDate>false</LinksUpToDate>
  <CharactersWithSpaces>2755</CharactersWithSpaces>
  <Application>WPS Office_11.1.0.11744_F1E327BC-269C-435d-A152-05C5408002CA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2022-06-11T02:12:33Z</dcterms:created>
  <dc:creator>Administrator</dc:creator>
  <cp:lastModifiedBy>回眸1408710735</cp:lastModifiedBy>
  <dcterms:modified xsi:type="dcterms:W3CDTF">2022-06-11T02:13:11Z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3FC5422B2C71457297E6019EFBF6CF6C</vt:lpwstr>
  </property>
</Properties>
</file>