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9EE" w:rsidRDefault="00382C8A">
      <w:pPr>
        <w:rPr>
          <w:rFonts w:hint="eastAsia"/>
          <w:sz w:val="84"/>
          <w:szCs w:val="84"/>
        </w:rPr>
      </w:pPr>
      <w:r w:rsidRPr="00382C8A">
        <w:rPr>
          <w:rFonts w:hint="eastAsia"/>
          <w:sz w:val="84"/>
          <w:szCs w:val="84"/>
          <w:highlight w:val="yellow"/>
        </w:rPr>
        <w:t>斗罗第二季新手攻略</w:t>
      </w:r>
    </w:p>
    <w:p w:rsidR="00382C8A" w:rsidRDefault="00382C8A">
      <w:pPr>
        <w:rPr>
          <w:rFonts w:hint="eastAsia"/>
          <w:sz w:val="84"/>
          <w:szCs w:val="84"/>
        </w:rPr>
      </w:pPr>
      <w:r>
        <w:rPr>
          <w:noProof/>
          <w:sz w:val="84"/>
          <w:szCs w:val="84"/>
        </w:rPr>
        <w:drawing>
          <wp:inline distT="0" distB="0" distL="0" distR="0">
            <wp:extent cx="5274310" cy="354804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8A" w:rsidRDefault="00382C8A"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第二大陆需要区域开通</w:t>
      </w:r>
    </w:p>
    <w:p w:rsidR="00382C8A" w:rsidRDefault="00382C8A">
      <w:pPr>
        <w:rPr>
          <w:rFonts w:hint="eastAsia"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4295775" cy="33337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2362200" cy="25908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8A" w:rsidRDefault="00382C8A">
      <w:pPr>
        <w:rPr>
          <w:rFonts w:hint="eastAsia"/>
          <w:sz w:val="44"/>
          <w:szCs w:val="44"/>
        </w:rPr>
      </w:pPr>
      <w:r w:rsidRPr="00382C8A">
        <w:rPr>
          <w:rFonts w:hint="eastAsia"/>
          <w:sz w:val="44"/>
          <w:szCs w:val="44"/>
          <w:highlight w:val="green"/>
        </w:rPr>
        <w:t>解锁区域后方可进入第二大陆</w:t>
      </w:r>
    </w:p>
    <w:p w:rsidR="00382C8A" w:rsidRPr="00382C8A" w:rsidRDefault="00382C8A" w:rsidP="00382C8A">
      <w:pPr>
        <w:pStyle w:val="a4"/>
        <w:numPr>
          <w:ilvl w:val="0"/>
          <w:numId w:val="1"/>
        </w:numPr>
        <w:ind w:firstLineChars="0"/>
        <w:rPr>
          <w:rFonts w:hint="eastAsia"/>
          <w:sz w:val="44"/>
          <w:szCs w:val="44"/>
          <w:highlight w:val="green"/>
        </w:rPr>
      </w:pPr>
      <w:r w:rsidRPr="00382C8A">
        <w:rPr>
          <w:rFonts w:hint="eastAsia"/>
          <w:sz w:val="44"/>
          <w:szCs w:val="44"/>
          <w:highlight w:val="green"/>
        </w:rPr>
        <w:t>进入二大陆以后抗磨值争取达到</w:t>
      </w:r>
      <w:r w:rsidRPr="00382C8A">
        <w:rPr>
          <w:rFonts w:hint="eastAsia"/>
          <w:sz w:val="44"/>
          <w:szCs w:val="44"/>
          <w:highlight w:val="red"/>
        </w:rPr>
        <w:t>5W</w:t>
      </w:r>
    </w:p>
    <w:p w:rsidR="00382C8A" w:rsidRPr="00382C8A" w:rsidRDefault="00382C8A" w:rsidP="00382C8A">
      <w:pPr>
        <w:pStyle w:val="a4"/>
        <w:numPr>
          <w:ilvl w:val="0"/>
          <w:numId w:val="1"/>
        </w:numPr>
        <w:ind w:firstLineChars="0"/>
        <w:rPr>
          <w:rFonts w:hint="eastAsia"/>
          <w:sz w:val="44"/>
          <w:szCs w:val="44"/>
          <w:highlight w:val="green"/>
        </w:rPr>
      </w:pPr>
      <w:r>
        <w:rPr>
          <w:rFonts w:hint="eastAsia"/>
          <w:sz w:val="44"/>
          <w:szCs w:val="44"/>
          <w:highlight w:val="red"/>
        </w:rPr>
        <w:t>新增</w:t>
      </w:r>
      <w:r>
        <w:rPr>
          <w:rFonts w:hint="eastAsia"/>
          <w:sz w:val="44"/>
          <w:szCs w:val="44"/>
          <w:highlight w:val="red"/>
        </w:rPr>
        <w:t>7</w:t>
      </w:r>
      <w:r>
        <w:rPr>
          <w:rFonts w:hint="eastAsia"/>
          <w:sz w:val="44"/>
          <w:szCs w:val="44"/>
          <w:highlight w:val="red"/>
        </w:rPr>
        <w:t>套防具武器称号二大陆</w:t>
      </w:r>
    </w:p>
    <w:p w:rsidR="00382C8A" w:rsidRDefault="00382C8A" w:rsidP="00382C8A">
      <w:pPr>
        <w:pStyle w:val="a4"/>
        <w:numPr>
          <w:ilvl w:val="0"/>
          <w:numId w:val="1"/>
        </w:numPr>
        <w:ind w:firstLineChars="0"/>
        <w:rPr>
          <w:rFonts w:hint="eastAsia"/>
          <w:sz w:val="44"/>
          <w:szCs w:val="44"/>
          <w:highlight w:val="green"/>
        </w:rPr>
      </w:pPr>
      <w:r>
        <w:rPr>
          <w:noProof/>
          <w:sz w:val="44"/>
          <w:szCs w:val="44"/>
        </w:rPr>
        <w:drawing>
          <wp:inline distT="0" distB="0" distL="0" distR="0">
            <wp:extent cx="2171700" cy="180975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638300" cy="216217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562100" cy="207645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666875" cy="227647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714500" cy="21717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1543050" cy="221932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666875" cy="2286000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8A" w:rsidRDefault="00382C8A" w:rsidP="00382C8A">
      <w:pPr>
        <w:pStyle w:val="a4"/>
        <w:numPr>
          <w:ilvl w:val="0"/>
          <w:numId w:val="1"/>
        </w:numPr>
        <w:ind w:firstLineChars="0"/>
        <w:rPr>
          <w:rFonts w:hint="eastAsia"/>
          <w:sz w:val="44"/>
          <w:szCs w:val="44"/>
          <w:highlight w:val="green"/>
        </w:rPr>
      </w:pPr>
      <w:r>
        <w:rPr>
          <w:noProof/>
          <w:sz w:val="44"/>
          <w:szCs w:val="44"/>
        </w:rPr>
        <w:drawing>
          <wp:inline distT="0" distB="0" distL="0" distR="0">
            <wp:extent cx="1276350" cy="46672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923925" cy="466725"/>
            <wp:effectExtent l="1905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028700" cy="54292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228725" cy="514350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000125" cy="504825"/>
            <wp:effectExtent l="1905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847725" cy="485775"/>
            <wp:effectExtent l="1905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8A" w:rsidRDefault="00382C8A" w:rsidP="00382C8A">
      <w:pPr>
        <w:pStyle w:val="a4"/>
        <w:numPr>
          <w:ilvl w:val="0"/>
          <w:numId w:val="1"/>
        </w:numPr>
        <w:ind w:firstLineChars="0"/>
        <w:rPr>
          <w:rFonts w:hint="eastAsia"/>
          <w:sz w:val="44"/>
          <w:szCs w:val="44"/>
          <w:highlight w:val="green"/>
        </w:rPr>
      </w:pPr>
      <w:r>
        <w:rPr>
          <w:rFonts w:hint="eastAsia"/>
          <w:sz w:val="44"/>
          <w:szCs w:val="44"/>
          <w:highlight w:val="green"/>
        </w:rPr>
        <w:t>以上所有物品。</w:t>
      </w:r>
      <w:r>
        <w:rPr>
          <w:rFonts w:hint="eastAsia"/>
          <w:noProof/>
          <w:sz w:val="44"/>
          <w:szCs w:val="44"/>
        </w:rPr>
        <w:drawing>
          <wp:inline distT="0" distB="0" distL="0" distR="0">
            <wp:extent cx="1962150" cy="160020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highlight w:val="green"/>
        </w:rPr>
        <w:t>全部集中这个区域</w:t>
      </w:r>
    </w:p>
    <w:p w:rsidR="00382C8A" w:rsidRDefault="00382C8A" w:rsidP="00382C8A">
      <w:pPr>
        <w:pStyle w:val="a4"/>
        <w:numPr>
          <w:ilvl w:val="0"/>
          <w:numId w:val="1"/>
        </w:numPr>
        <w:ind w:firstLineChars="0"/>
        <w:rPr>
          <w:rFonts w:hint="eastAsia"/>
          <w:sz w:val="44"/>
          <w:szCs w:val="44"/>
          <w:highlight w:val="green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4876800" cy="3181350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8A" w:rsidRDefault="00382C8A" w:rsidP="00382C8A">
      <w:pPr>
        <w:pStyle w:val="a4"/>
        <w:numPr>
          <w:ilvl w:val="0"/>
          <w:numId w:val="1"/>
        </w:numPr>
        <w:ind w:firstLineChars="0"/>
        <w:rPr>
          <w:rFonts w:hint="eastAsia"/>
          <w:sz w:val="44"/>
          <w:szCs w:val="44"/>
          <w:highlight w:val="green"/>
        </w:rPr>
      </w:pPr>
      <w:r>
        <w:rPr>
          <w:rFonts w:hint="eastAsia"/>
          <w:sz w:val="44"/>
          <w:szCs w:val="44"/>
          <w:highlight w:val="green"/>
        </w:rPr>
        <w:t>二大陆七宗罪区域所有图百分百爆率</w:t>
      </w:r>
    </w:p>
    <w:p w:rsidR="00382C8A" w:rsidRDefault="00382C8A" w:rsidP="00382C8A">
      <w:pPr>
        <w:pStyle w:val="a4"/>
        <w:numPr>
          <w:ilvl w:val="0"/>
          <w:numId w:val="1"/>
        </w:numPr>
        <w:ind w:firstLineChars="0"/>
        <w:rPr>
          <w:rFonts w:hint="eastAsia"/>
          <w:sz w:val="44"/>
          <w:szCs w:val="44"/>
          <w:highlight w:val="green"/>
        </w:rPr>
      </w:pPr>
      <w:r>
        <w:rPr>
          <w:rFonts w:hint="eastAsia"/>
          <w:sz w:val="44"/>
          <w:szCs w:val="44"/>
          <w:highlight w:val="green"/>
        </w:rPr>
        <w:t>但是随机爆</w:t>
      </w:r>
      <w:r>
        <w:rPr>
          <w:rFonts w:hint="eastAsia"/>
          <w:sz w:val="44"/>
          <w:szCs w:val="44"/>
          <w:highlight w:val="green"/>
        </w:rPr>
        <w:t>7</w:t>
      </w:r>
      <w:r>
        <w:rPr>
          <w:rFonts w:hint="eastAsia"/>
          <w:sz w:val="44"/>
          <w:szCs w:val="44"/>
          <w:highlight w:val="green"/>
        </w:rPr>
        <w:t>套武器防具</w:t>
      </w:r>
    </w:p>
    <w:p w:rsidR="00382C8A" w:rsidRDefault="00382C8A" w:rsidP="00382C8A">
      <w:pPr>
        <w:pStyle w:val="a4"/>
        <w:numPr>
          <w:ilvl w:val="0"/>
          <w:numId w:val="1"/>
        </w:numPr>
        <w:ind w:firstLineChars="0"/>
        <w:rPr>
          <w:rFonts w:hint="eastAsia"/>
          <w:sz w:val="44"/>
          <w:szCs w:val="44"/>
          <w:highlight w:val="green"/>
        </w:rPr>
      </w:pPr>
      <w:r>
        <w:rPr>
          <w:rFonts w:hint="eastAsia"/>
          <w:sz w:val="44"/>
          <w:szCs w:val="44"/>
          <w:highlight w:val="green"/>
        </w:rPr>
        <w:t>以上就是所有二大陆物品</w:t>
      </w:r>
    </w:p>
    <w:p w:rsidR="00382C8A" w:rsidRDefault="00382C8A" w:rsidP="00382C8A">
      <w:pPr>
        <w:pStyle w:val="a4"/>
        <w:numPr>
          <w:ilvl w:val="0"/>
          <w:numId w:val="1"/>
        </w:numPr>
        <w:ind w:firstLineChars="0"/>
        <w:rPr>
          <w:rFonts w:hint="eastAsia"/>
          <w:sz w:val="44"/>
          <w:szCs w:val="44"/>
          <w:highlight w:val="red"/>
        </w:rPr>
      </w:pPr>
      <w:r w:rsidRPr="00382C8A">
        <w:rPr>
          <w:rFonts w:hint="eastAsia"/>
          <w:sz w:val="44"/>
          <w:szCs w:val="44"/>
          <w:highlight w:val="red"/>
        </w:rPr>
        <w:t>关于门票</w:t>
      </w:r>
      <w:r>
        <w:rPr>
          <w:rFonts w:hint="eastAsia"/>
          <w:sz w:val="44"/>
          <w:szCs w:val="44"/>
          <w:highlight w:val="red"/>
        </w:rPr>
        <w:t>，赛丽亚</w:t>
      </w:r>
      <w:r>
        <w:rPr>
          <w:rFonts w:hint="eastAsia"/>
          <w:sz w:val="44"/>
          <w:szCs w:val="44"/>
          <w:highlight w:val="red"/>
        </w:rPr>
        <w:t>20W</w:t>
      </w:r>
      <w:r>
        <w:rPr>
          <w:rFonts w:hint="eastAsia"/>
          <w:sz w:val="44"/>
          <w:szCs w:val="44"/>
          <w:highlight w:val="red"/>
        </w:rPr>
        <w:t>金魂币会给一张</w:t>
      </w:r>
    </w:p>
    <w:p w:rsidR="00382C8A" w:rsidRDefault="00382C8A" w:rsidP="00382C8A">
      <w:pPr>
        <w:pStyle w:val="a4"/>
        <w:numPr>
          <w:ilvl w:val="0"/>
          <w:numId w:val="1"/>
        </w:numPr>
        <w:ind w:firstLineChars="0"/>
        <w:rPr>
          <w:rFonts w:hint="eastAsia"/>
          <w:sz w:val="44"/>
          <w:szCs w:val="44"/>
          <w:highlight w:val="red"/>
        </w:rPr>
      </w:pPr>
      <w:r>
        <w:rPr>
          <w:rFonts w:hint="eastAsia"/>
          <w:sz w:val="44"/>
          <w:szCs w:val="44"/>
          <w:highlight w:val="red"/>
        </w:rPr>
        <w:t>无限门票每半小时给</w:t>
      </w:r>
      <w:r>
        <w:rPr>
          <w:rFonts w:hint="eastAsia"/>
          <w:sz w:val="44"/>
          <w:szCs w:val="44"/>
          <w:highlight w:val="red"/>
        </w:rPr>
        <w:t>50</w:t>
      </w:r>
      <w:r>
        <w:rPr>
          <w:rFonts w:hint="eastAsia"/>
          <w:sz w:val="44"/>
          <w:szCs w:val="44"/>
          <w:highlight w:val="red"/>
        </w:rPr>
        <w:t>张，</w:t>
      </w:r>
    </w:p>
    <w:p w:rsidR="00382C8A" w:rsidRDefault="00382C8A" w:rsidP="00382C8A">
      <w:pPr>
        <w:pStyle w:val="a4"/>
        <w:numPr>
          <w:ilvl w:val="0"/>
          <w:numId w:val="1"/>
        </w:numPr>
        <w:ind w:firstLineChars="0"/>
        <w:rPr>
          <w:rFonts w:hint="eastAsia"/>
          <w:sz w:val="44"/>
          <w:szCs w:val="44"/>
          <w:highlight w:val="red"/>
        </w:rPr>
      </w:pPr>
      <w:r>
        <w:rPr>
          <w:rFonts w:hint="eastAsia"/>
          <w:sz w:val="44"/>
          <w:szCs w:val="44"/>
          <w:highlight w:val="red"/>
        </w:rPr>
        <w:t>每次</w:t>
      </w:r>
      <w:r>
        <w:rPr>
          <w:rFonts w:hint="eastAsia"/>
          <w:sz w:val="44"/>
          <w:szCs w:val="44"/>
          <w:highlight w:val="red"/>
        </w:rPr>
        <w:t>CDK</w:t>
      </w:r>
      <w:r>
        <w:rPr>
          <w:rFonts w:hint="eastAsia"/>
          <w:sz w:val="44"/>
          <w:szCs w:val="44"/>
          <w:highlight w:val="red"/>
        </w:rPr>
        <w:t>回收会给一张。</w:t>
      </w:r>
    </w:p>
    <w:p w:rsidR="00382C8A" w:rsidRDefault="00382C8A" w:rsidP="00382C8A">
      <w:pPr>
        <w:pStyle w:val="a4"/>
        <w:ind w:left="360" w:firstLineChars="0" w:firstLine="0"/>
        <w:rPr>
          <w:rFonts w:hint="eastAsia"/>
          <w:sz w:val="44"/>
          <w:szCs w:val="44"/>
          <w:highlight w:val="red"/>
        </w:rPr>
      </w:pPr>
    </w:p>
    <w:p w:rsidR="00382C8A" w:rsidRDefault="00382C8A" w:rsidP="00382C8A">
      <w:pPr>
        <w:pStyle w:val="a4"/>
        <w:ind w:left="360" w:firstLineChars="0" w:firstLine="0"/>
        <w:rPr>
          <w:rFonts w:hint="eastAsia"/>
          <w:sz w:val="44"/>
          <w:szCs w:val="44"/>
          <w:highlight w:val="red"/>
        </w:rPr>
      </w:pPr>
    </w:p>
    <w:p w:rsidR="00382C8A" w:rsidRDefault="00382C8A" w:rsidP="00382C8A">
      <w:pPr>
        <w:pStyle w:val="a4"/>
        <w:ind w:left="360" w:firstLineChars="0" w:firstLine="0"/>
        <w:rPr>
          <w:rFonts w:hint="eastAsia"/>
          <w:sz w:val="44"/>
          <w:szCs w:val="44"/>
          <w:highlight w:val="red"/>
        </w:rPr>
      </w:pPr>
    </w:p>
    <w:p w:rsidR="00382C8A" w:rsidRDefault="00382C8A" w:rsidP="00382C8A">
      <w:pPr>
        <w:pStyle w:val="a4"/>
        <w:ind w:left="360" w:firstLineChars="0" w:firstLine="0"/>
        <w:rPr>
          <w:rFonts w:hint="eastAsia"/>
          <w:sz w:val="44"/>
          <w:szCs w:val="44"/>
          <w:highlight w:val="red"/>
        </w:rPr>
      </w:pPr>
    </w:p>
    <w:p w:rsidR="00382C8A" w:rsidRDefault="00382C8A" w:rsidP="00382C8A">
      <w:pPr>
        <w:pStyle w:val="a4"/>
        <w:ind w:left="360" w:firstLineChars="0" w:firstLine="0"/>
        <w:rPr>
          <w:rFonts w:hint="eastAsia"/>
          <w:sz w:val="44"/>
          <w:szCs w:val="44"/>
          <w:highlight w:val="red"/>
        </w:rPr>
      </w:pPr>
      <w:r>
        <w:rPr>
          <w:rFonts w:hint="eastAsia"/>
          <w:sz w:val="44"/>
          <w:szCs w:val="44"/>
          <w:highlight w:val="red"/>
        </w:rPr>
        <w:t>至此：二大陆完结开通第三大陆！</w:t>
      </w:r>
      <w:r>
        <w:rPr>
          <w:rFonts w:hint="eastAsia"/>
          <w:noProof/>
          <w:sz w:val="44"/>
          <w:szCs w:val="44"/>
        </w:rPr>
        <w:lastRenderedPageBreak/>
        <w:drawing>
          <wp:inline distT="0" distB="0" distL="0" distR="0">
            <wp:extent cx="4133850" cy="4857750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44"/>
          <w:szCs w:val="44"/>
        </w:rPr>
        <w:drawing>
          <wp:inline distT="0" distB="0" distL="0" distR="0">
            <wp:extent cx="5274310" cy="3507546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8A" w:rsidRDefault="00382C8A" w:rsidP="00382C8A">
      <w:pPr>
        <w:pStyle w:val="a4"/>
        <w:ind w:left="360" w:firstLineChars="0" w:firstLine="0"/>
        <w:rPr>
          <w:rFonts w:hint="eastAsia"/>
          <w:sz w:val="44"/>
          <w:szCs w:val="44"/>
          <w:highlight w:val="red"/>
        </w:rPr>
      </w:pPr>
      <w:r>
        <w:rPr>
          <w:rFonts w:hint="eastAsia"/>
          <w:sz w:val="44"/>
          <w:szCs w:val="44"/>
          <w:highlight w:val="red"/>
        </w:rPr>
        <w:lastRenderedPageBreak/>
        <w:t>第三章绝世唐门</w:t>
      </w:r>
    </w:p>
    <w:p w:rsidR="00382C8A" w:rsidRDefault="00382C8A" w:rsidP="00382C8A">
      <w:pPr>
        <w:pStyle w:val="a4"/>
        <w:ind w:left="360" w:firstLineChars="0" w:firstLine="0"/>
        <w:rPr>
          <w:rFonts w:hint="eastAsia"/>
          <w:sz w:val="44"/>
          <w:szCs w:val="44"/>
          <w:highlight w:val="red"/>
        </w:rPr>
      </w:pPr>
      <w:r>
        <w:rPr>
          <w:rFonts w:hint="eastAsia"/>
          <w:sz w:val="44"/>
          <w:szCs w:val="44"/>
          <w:highlight w:val="red"/>
        </w:rPr>
        <w:t>戴沐白</w:t>
      </w:r>
      <w:r>
        <w:rPr>
          <w:sz w:val="44"/>
          <w:szCs w:val="44"/>
          <w:highlight w:val="red"/>
        </w:rPr>
        <w:t>—</w:t>
      </w:r>
      <w:r>
        <w:rPr>
          <w:rFonts w:hint="eastAsia"/>
          <w:sz w:val="44"/>
          <w:szCs w:val="44"/>
          <w:highlight w:val="red"/>
        </w:rPr>
        <w:t>朱竹清</w:t>
      </w:r>
      <w:r>
        <w:rPr>
          <w:sz w:val="44"/>
          <w:szCs w:val="44"/>
          <w:highlight w:val="red"/>
        </w:rPr>
        <w:t>—</w:t>
      </w:r>
      <w:r>
        <w:rPr>
          <w:rFonts w:hint="eastAsia"/>
          <w:sz w:val="44"/>
          <w:szCs w:val="44"/>
          <w:highlight w:val="red"/>
        </w:rPr>
        <w:t>马宏俊</w:t>
      </w:r>
      <w:r>
        <w:rPr>
          <w:sz w:val="44"/>
          <w:szCs w:val="44"/>
          <w:highlight w:val="red"/>
        </w:rPr>
        <w:t>—</w:t>
      </w:r>
      <w:r>
        <w:rPr>
          <w:rFonts w:hint="eastAsia"/>
          <w:sz w:val="44"/>
          <w:szCs w:val="44"/>
          <w:highlight w:val="red"/>
        </w:rPr>
        <w:t>奥斯卡</w:t>
      </w:r>
      <w:r>
        <w:rPr>
          <w:sz w:val="44"/>
          <w:szCs w:val="44"/>
          <w:highlight w:val="red"/>
        </w:rPr>
        <w:t>—</w:t>
      </w:r>
      <w:r>
        <w:rPr>
          <w:rFonts w:hint="eastAsia"/>
          <w:sz w:val="44"/>
          <w:szCs w:val="44"/>
          <w:highlight w:val="red"/>
        </w:rPr>
        <w:t>宁荣荣</w:t>
      </w:r>
      <w:r>
        <w:rPr>
          <w:sz w:val="44"/>
          <w:szCs w:val="44"/>
          <w:highlight w:val="red"/>
        </w:rPr>
        <w:t>—</w:t>
      </w:r>
      <w:r>
        <w:rPr>
          <w:rFonts w:hint="eastAsia"/>
          <w:sz w:val="44"/>
          <w:szCs w:val="44"/>
          <w:highlight w:val="red"/>
        </w:rPr>
        <w:t>柔骨兔</w:t>
      </w:r>
      <w:r>
        <w:rPr>
          <w:sz w:val="44"/>
          <w:szCs w:val="44"/>
          <w:highlight w:val="red"/>
        </w:rPr>
        <w:t>—</w:t>
      </w:r>
      <w:r>
        <w:rPr>
          <w:rFonts w:hint="eastAsia"/>
          <w:sz w:val="44"/>
          <w:szCs w:val="44"/>
          <w:highlight w:val="red"/>
        </w:rPr>
        <w:t>唐门总部</w:t>
      </w:r>
    </w:p>
    <w:p w:rsidR="00382C8A" w:rsidRDefault="00382C8A" w:rsidP="00382C8A">
      <w:pPr>
        <w:pStyle w:val="a4"/>
        <w:numPr>
          <w:ilvl w:val="0"/>
          <w:numId w:val="2"/>
        </w:numPr>
        <w:ind w:firstLineChars="0"/>
        <w:rPr>
          <w:rFonts w:hint="eastAsia"/>
          <w:sz w:val="44"/>
          <w:szCs w:val="44"/>
          <w:highlight w:val="cyan"/>
        </w:rPr>
      </w:pPr>
      <w:r>
        <w:rPr>
          <w:rFonts w:hint="eastAsia"/>
          <w:sz w:val="44"/>
          <w:szCs w:val="44"/>
          <w:highlight w:val="cyan"/>
        </w:rPr>
        <w:t>第三章排序如此。</w:t>
      </w:r>
    </w:p>
    <w:p w:rsidR="00382C8A" w:rsidRDefault="00382C8A" w:rsidP="00382C8A">
      <w:pPr>
        <w:pStyle w:val="a4"/>
        <w:numPr>
          <w:ilvl w:val="0"/>
          <w:numId w:val="2"/>
        </w:numPr>
        <w:ind w:firstLineChars="0"/>
        <w:rPr>
          <w:rFonts w:hint="eastAsia"/>
          <w:sz w:val="44"/>
          <w:szCs w:val="44"/>
          <w:highlight w:val="cyan"/>
        </w:rPr>
      </w:pPr>
      <w:r>
        <w:rPr>
          <w:rFonts w:hint="eastAsia"/>
          <w:sz w:val="44"/>
          <w:szCs w:val="44"/>
          <w:highlight w:val="cyan"/>
        </w:rPr>
        <w:t>每个地图门口对应的</w:t>
      </w:r>
      <w:r>
        <w:rPr>
          <w:rFonts w:hint="eastAsia"/>
          <w:sz w:val="44"/>
          <w:szCs w:val="44"/>
          <w:highlight w:val="cyan"/>
        </w:rPr>
        <w:t>NPC</w:t>
      </w:r>
      <w:r>
        <w:rPr>
          <w:rFonts w:hint="eastAsia"/>
          <w:sz w:val="44"/>
          <w:szCs w:val="44"/>
          <w:highlight w:val="cyan"/>
        </w:rPr>
        <w:t>对应相应的防具武器光环称号宠物！</w:t>
      </w:r>
    </w:p>
    <w:p w:rsidR="00382C8A" w:rsidRDefault="00FA5E38" w:rsidP="00382C8A">
      <w:pPr>
        <w:pStyle w:val="a4"/>
        <w:numPr>
          <w:ilvl w:val="0"/>
          <w:numId w:val="2"/>
        </w:numPr>
        <w:ind w:firstLineChars="0"/>
        <w:rPr>
          <w:rFonts w:hint="eastAsia"/>
          <w:sz w:val="44"/>
          <w:szCs w:val="44"/>
          <w:highlight w:val="cyan"/>
        </w:rPr>
      </w:pPr>
      <w:r>
        <w:rPr>
          <w:noProof/>
          <w:sz w:val="44"/>
          <w:szCs w:val="44"/>
        </w:rPr>
        <w:drawing>
          <wp:inline distT="0" distB="0" distL="0" distR="0">
            <wp:extent cx="1666875" cy="285750"/>
            <wp:effectExtent l="1905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409700" cy="419100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466850" cy="371475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123950" cy="476250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647825" cy="485775"/>
            <wp:effectExtent l="19050" t="0" r="952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552575" cy="485775"/>
            <wp:effectExtent l="19050" t="0" r="952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581150" cy="457200"/>
            <wp:effectExtent l="1905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162050" cy="533400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685925" cy="476250"/>
            <wp:effectExtent l="19050" t="0" r="952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819275" cy="457200"/>
            <wp:effectExtent l="19050" t="0" r="952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666875" cy="438150"/>
            <wp:effectExtent l="19050" t="0" r="952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695450" cy="285750"/>
            <wp:effectExtent l="1905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581150" cy="495300"/>
            <wp:effectExtent l="1905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E38" w:rsidRDefault="00FA5E38" w:rsidP="00382C8A">
      <w:pPr>
        <w:pStyle w:val="a4"/>
        <w:numPr>
          <w:ilvl w:val="0"/>
          <w:numId w:val="2"/>
        </w:numPr>
        <w:ind w:firstLineChars="0"/>
        <w:rPr>
          <w:rFonts w:hint="eastAsia"/>
          <w:sz w:val="44"/>
          <w:szCs w:val="44"/>
          <w:highlight w:val="cyan"/>
        </w:rPr>
      </w:pPr>
      <w:r>
        <w:rPr>
          <w:rFonts w:hint="eastAsia"/>
          <w:sz w:val="44"/>
          <w:szCs w:val="44"/>
          <w:highlight w:val="cyan"/>
        </w:rPr>
        <w:t>不一一叙述请玩家到游戏里面自行体验</w:t>
      </w:r>
    </w:p>
    <w:p w:rsidR="00FA5E38" w:rsidRDefault="00FA5E38" w:rsidP="00382C8A">
      <w:pPr>
        <w:pStyle w:val="a4"/>
        <w:numPr>
          <w:ilvl w:val="0"/>
          <w:numId w:val="2"/>
        </w:numPr>
        <w:ind w:firstLineChars="0"/>
        <w:rPr>
          <w:rFonts w:hint="eastAsia"/>
          <w:sz w:val="44"/>
          <w:szCs w:val="44"/>
          <w:highlight w:val="cyan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4752975" cy="3762375"/>
            <wp:effectExtent l="19050" t="0" r="952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E38" w:rsidRDefault="00FA5E38" w:rsidP="00382C8A">
      <w:pPr>
        <w:pStyle w:val="a4"/>
        <w:numPr>
          <w:ilvl w:val="0"/>
          <w:numId w:val="2"/>
        </w:numPr>
        <w:ind w:firstLineChars="0"/>
        <w:rPr>
          <w:rFonts w:hint="eastAsia"/>
          <w:sz w:val="44"/>
          <w:szCs w:val="44"/>
          <w:highlight w:val="cyan"/>
        </w:rPr>
      </w:pPr>
      <w:r>
        <w:rPr>
          <w:rFonts w:hint="eastAsia"/>
          <w:sz w:val="44"/>
          <w:szCs w:val="44"/>
          <w:highlight w:val="cyan"/>
        </w:rPr>
        <w:t>独家神器昊天锤</w:t>
      </w:r>
    </w:p>
    <w:p w:rsidR="00FA5E38" w:rsidRPr="00382C8A" w:rsidRDefault="00FA5E38" w:rsidP="00382C8A">
      <w:pPr>
        <w:pStyle w:val="a4"/>
        <w:numPr>
          <w:ilvl w:val="0"/>
          <w:numId w:val="2"/>
        </w:numPr>
        <w:ind w:firstLineChars="0"/>
        <w:rPr>
          <w:sz w:val="44"/>
          <w:szCs w:val="44"/>
          <w:highlight w:val="cyan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4114800" cy="5162550"/>
            <wp:effectExtent l="1905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2085975" cy="1876425"/>
            <wp:effectExtent l="19050" t="0" r="952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2719975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E38" w:rsidRPr="00382C8A" w:rsidSect="00D729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B39BA"/>
    <w:multiLevelType w:val="hybridMultilevel"/>
    <w:tmpl w:val="F622073A"/>
    <w:lvl w:ilvl="0" w:tplc="560226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37EE6869"/>
    <w:multiLevelType w:val="hybridMultilevel"/>
    <w:tmpl w:val="E084D25C"/>
    <w:lvl w:ilvl="0" w:tplc="5E2C4D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82C8A"/>
    <w:rsid w:val="00382C8A"/>
    <w:rsid w:val="00D729EE"/>
    <w:rsid w:val="00FA5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9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2C8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2C8A"/>
    <w:rPr>
      <w:sz w:val="18"/>
      <w:szCs w:val="18"/>
    </w:rPr>
  </w:style>
  <w:style w:type="paragraph" w:styleId="a4">
    <w:name w:val="List Paragraph"/>
    <w:basedOn w:val="a"/>
    <w:uiPriority w:val="34"/>
    <w:qFormat/>
    <w:rsid w:val="00382C8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2021-12-05T08:55:00Z</dcterms:created>
  <dcterms:modified xsi:type="dcterms:W3CDTF">2021-12-05T09:10:00Z</dcterms:modified>
</cp:coreProperties>
</file>